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9" w:rsidRPr="001B4E99" w:rsidRDefault="008C5709" w:rsidP="00092268">
      <w:pPr>
        <w:pStyle w:val="Hlavika"/>
        <w:framePr w:hSpace="0" w:wrap="auto" w:vAnchor="margin" w:yAlign="inline"/>
        <w:spacing w:line="360" w:lineRule="auto"/>
        <w:ind w:left="-426"/>
        <w:jc w:val="center"/>
        <w:rPr>
          <w:b/>
          <w:noProof/>
          <w:szCs w:val="24"/>
        </w:rPr>
      </w:pPr>
      <w:r w:rsidRPr="001B4E99">
        <w:rPr>
          <w:b/>
          <w:noProof/>
          <w:szCs w:val="24"/>
        </w:rPr>
        <w:t>Záznam z neformálneho zasadnutia členov</w:t>
      </w:r>
    </w:p>
    <w:p w:rsidR="008C5709" w:rsidRPr="001B4E99" w:rsidRDefault="008C5709" w:rsidP="00092268">
      <w:pPr>
        <w:pStyle w:val="Hlavika"/>
        <w:framePr w:hSpace="0" w:wrap="auto" w:vAnchor="margin" w:yAlign="inline"/>
        <w:spacing w:line="360" w:lineRule="auto"/>
        <w:ind w:left="-426"/>
        <w:jc w:val="center"/>
        <w:rPr>
          <w:b/>
          <w:noProof/>
          <w:szCs w:val="24"/>
        </w:rPr>
      </w:pPr>
      <w:r w:rsidRPr="001B4E99">
        <w:rPr>
          <w:b/>
          <w:noProof/>
          <w:szCs w:val="24"/>
        </w:rPr>
        <w:t>Rady vlády Slovenskej republiky pre digitalizáciu verejnej správy</w:t>
      </w:r>
    </w:p>
    <w:p w:rsidR="008C5709" w:rsidRPr="001B4E99" w:rsidRDefault="008C5709" w:rsidP="00092268">
      <w:pPr>
        <w:pStyle w:val="Odsekzoznamu"/>
        <w:spacing w:line="360" w:lineRule="auto"/>
        <w:ind w:left="0"/>
        <w:jc w:val="center"/>
        <w:rPr>
          <w:b/>
          <w:noProof/>
        </w:rPr>
      </w:pPr>
      <w:r w:rsidRPr="001B4E99">
        <w:rPr>
          <w:b/>
          <w:noProof/>
        </w:rPr>
        <w:t>a jednotný digitálny trh</w:t>
      </w:r>
    </w:p>
    <w:p w:rsidR="008C5709" w:rsidRPr="001B4E99" w:rsidRDefault="008C5709" w:rsidP="00092268">
      <w:pPr>
        <w:pStyle w:val="Odsekzoznamu"/>
        <w:spacing w:line="360" w:lineRule="auto"/>
        <w:ind w:left="0"/>
        <w:jc w:val="center"/>
        <w:rPr>
          <w:b/>
          <w:noProof/>
        </w:rPr>
      </w:pPr>
    </w:p>
    <w:p w:rsidR="008C5709" w:rsidRPr="001B4E99" w:rsidRDefault="008C5709" w:rsidP="007D3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99">
        <w:rPr>
          <w:rFonts w:ascii="Times New Roman" w:hAnsi="Times New Roman" w:cs="Times New Roman"/>
          <w:sz w:val="24"/>
          <w:szCs w:val="24"/>
          <w:u w:val="single"/>
        </w:rPr>
        <w:t>Dátum:</w:t>
      </w:r>
      <w:r w:rsidRPr="001B4E99">
        <w:rPr>
          <w:rFonts w:ascii="Times New Roman" w:hAnsi="Times New Roman" w:cs="Times New Roman"/>
          <w:sz w:val="24"/>
          <w:szCs w:val="24"/>
        </w:rPr>
        <w:t xml:space="preserve"> </w:t>
      </w:r>
      <w:r w:rsidRPr="001B4E99">
        <w:rPr>
          <w:rFonts w:ascii="Times New Roman" w:hAnsi="Times New Roman" w:cs="Times New Roman"/>
          <w:sz w:val="24"/>
          <w:szCs w:val="24"/>
        </w:rPr>
        <w:tab/>
      </w:r>
      <w:r w:rsidRPr="001B4E99">
        <w:rPr>
          <w:rFonts w:ascii="Times New Roman" w:hAnsi="Times New Roman" w:cs="Times New Roman"/>
          <w:sz w:val="24"/>
          <w:szCs w:val="24"/>
        </w:rPr>
        <w:tab/>
        <w:t>4. február 2021, 10.00 hod</w:t>
      </w:r>
    </w:p>
    <w:p w:rsidR="008C5709" w:rsidRPr="001B4E99" w:rsidRDefault="008C5709" w:rsidP="007D3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99">
        <w:rPr>
          <w:rFonts w:ascii="Times New Roman" w:hAnsi="Times New Roman" w:cs="Times New Roman"/>
          <w:sz w:val="24"/>
          <w:szCs w:val="24"/>
          <w:u w:val="single"/>
        </w:rPr>
        <w:t>Miesto konania:</w:t>
      </w:r>
      <w:r w:rsidRPr="001B4E99">
        <w:rPr>
          <w:rFonts w:ascii="Times New Roman" w:hAnsi="Times New Roman" w:cs="Times New Roman"/>
          <w:sz w:val="24"/>
          <w:szCs w:val="24"/>
        </w:rPr>
        <w:t xml:space="preserve"> </w:t>
      </w:r>
      <w:r w:rsidRPr="001B4E99">
        <w:rPr>
          <w:rFonts w:ascii="Times New Roman" w:hAnsi="Times New Roman" w:cs="Times New Roman"/>
          <w:sz w:val="24"/>
          <w:szCs w:val="24"/>
        </w:rPr>
        <w:tab/>
        <w:t>online</w:t>
      </w:r>
    </w:p>
    <w:p w:rsidR="008C5709" w:rsidRPr="001B4E99" w:rsidRDefault="008C5709" w:rsidP="007D3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sz w:val="24"/>
          <w:szCs w:val="24"/>
          <w:u w:val="single"/>
        </w:rPr>
        <w:t xml:space="preserve">Prítomní: 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2268"/>
        <w:gridCol w:w="2268"/>
      </w:tblGrid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rezort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menovaní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prítomní</w:t>
            </w:r>
          </w:p>
        </w:tc>
      </w:tr>
      <w:tr w:rsidR="008C5709" w:rsidRPr="001B4E99" w:rsidTr="00C419A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Predseda Rady vlády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EC180C" w:rsidP="007D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 informatizácie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Veronika Remišová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Veronika Remišová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Podpredseda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Ján Lazar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Ján Lazar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Podpredseda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Fitoš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Fitoš</w:t>
            </w:r>
            <w:proofErr w:type="spellEnd"/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 informatizácie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Marek Antal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Marek Antal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financií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092268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Ľuboš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Jančík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092268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ospravedlnený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školstva, VVŠ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Ľudovít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Paulis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Ľudovít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Paulis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zdravotníctva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Jana Ježíková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447D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Jana Ježíková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hospodárstva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Ján Oravec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Ján Oravec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práce, SVR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Až</w:t>
            </w:r>
            <w:r w:rsidR="007805D7" w:rsidRPr="001B4E99">
              <w:rPr>
                <w:rFonts w:ascii="Times New Roman" w:hAnsi="Times New Roman" w:cs="Times New Roman"/>
                <w:sz w:val="24"/>
                <w:szCs w:val="24"/>
              </w:rPr>
              <w:t>altovič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Azaltovič</w:t>
            </w:r>
            <w:proofErr w:type="spellEnd"/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dopravy a výstavby SR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Martin </w:t>
            </w:r>
            <w:proofErr w:type="spellStart"/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Janáček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Erik Minarovič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pôdohosp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. a RV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eastAsia="Calibri" w:hAnsi="Times New Roman" w:cs="Times New Roman"/>
                <w:sz w:val="24"/>
                <w:szCs w:val="24"/>
              </w:rPr>
              <w:t>Andrej Gajdoš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eastAsia="Calibri" w:hAnsi="Times New Roman" w:cs="Times New Roman"/>
                <w:sz w:val="24"/>
                <w:szCs w:val="24"/>
              </w:rPr>
              <w:t>Andrej Gajdoš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spravodlivosti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Luciak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Ospravedlnený 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kultúry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Radoslav Kutáš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Radoslav Kutáš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ind w:right="-5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zahraničných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VaEZ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Brocková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7805D7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Brocková</w:t>
            </w:r>
            <w:proofErr w:type="spellEnd"/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životn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. prostredia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eastAsia="Calibri" w:hAnsi="Times New Roman" w:cs="Times New Roman"/>
                <w:sz w:val="24"/>
                <w:szCs w:val="24"/>
              </w:rPr>
              <w:t>Juraj Smatana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eastAsia="Calibri" w:hAnsi="Times New Roman" w:cs="Times New Roman"/>
                <w:sz w:val="24"/>
                <w:szCs w:val="24"/>
              </w:rPr>
              <w:t>Juraj Smatana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Generálna prokuratúra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Peter Kuna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eastAsia="Calibri" w:hAnsi="Times New Roman" w:cs="Times New Roman"/>
                <w:sz w:val="24"/>
                <w:szCs w:val="24"/>
              </w:rPr>
              <w:t>Peter Kuna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Rastislav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Janota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Rastislav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Janota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Štatistický úrad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Pavol Vadovič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Pavol Vadovič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MIRRI SR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Peter Kucer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Peter Kucer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Úrad vlády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67FC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  <w:r w:rsidR="0086274D"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74D" w:rsidRPr="001B4E99">
              <w:rPr>
                <w:rFonts w:ascii="Times New Roman" w:hAnsi="Times New Roman" w:cs="Times New Roman"/>
                <w:sz w:val="24"/>
                <w:szCs w:val="24"/>
              </w:rPr>
              <w:t>Jakab</w:t>
            </w:r>
            <w:proofErr w:type="spellEnd"/>
            <w:r w:rsidR="0086274D"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267FC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  <w:r w:rsidR="0086274D"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74D" w:rsidRPr="001B4E99">
              <w:rPr>
                <w:rFonts w:ascii="Times New Roman" w:hAnsi="Times New Roman" w:cs="Times New Roman"/>
                <w:sz w:val="24"/>
                <w:szCs w:val="24"/>
              </w:rPr>
              <w:t>Jakab</w:t>
            </w:r>
            <w:proofErr w:type="spellEnd"/>
            <w:r w:rsidR="0086274D"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Úrad na ochranu osobných údajov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Katarína Vydarená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Katarína Vydarená 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NASES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Pavel Karel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Pavel Karel 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Únia miest Slovenska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Hattas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ospravedlnený</w:t>
            </w: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ZMOS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Združenie samosprávnych krajov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Marušinec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Marušinec</w:t>
            </w:r>
            <w:proofErr w:type="spellEnd"/>
          </w:p>
        </w:tc>
      </w:tr>
      <w:tr w:rsidR="008C5709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C5709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Slovenská informatická spoločnosť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Milan Ftáčnik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9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Milan Ftáčnik</w:t>
            </w:r>
          </w:p>
        </w:tc>
      </w:tr>
      <w:tr w:rsidR="0086274D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Partnerstvá pre prosperitu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Ištván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Ištván</w:t>
            </w:r>
            <w:proofErr w:type="spellEnd"/>
          </w:p>
        </w:tc>
      </w:tr>
      <w:tr w:rsidR="0086274D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Slovensko.Digital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Ľubor Illek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Ľubor Illek </w:t>
            </w:r>
          </w:p>
        </w:tc>
      </w:tr>
      <w:tr w:rsidR="0086274D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tajomníčka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Milada Smreková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D" w:rsidRPr="001B4E99" w:rsidRDefault="0086274D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Milada Smreková </w:t>
            </w:r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zdravotníctva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Ján Králik</w:t>
            </w:r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životn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. prostredia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Baštáková</w:t>
            </w:r>
            <w:proofErr w:type="spellEnd"/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životn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. prostredia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Belobradová</w:t>
            </w:r>
            <w:proofErr w:type="spellEnd"/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B50BEE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</w:t>
            </w:r>
            <w:r w:rsidR="0026521F">
              <w:rPr>
                <w:rFonts w:ascii="Times New Roman" w:hAnsi="Times New Roman" w:cs="Times New Roman"/>
                <w:sz w:val="24"/>
                <w:szCs w:val="24"/>
              </w:rPr>
              <w:t xml:space="preserve"> Dzurus</w:t>
            </w:r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Andrejkovič</w:t>
            </w:r>
            <w:proofErr w:type="spellEnd"/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1B4E99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Miriam Kováčiková</w:t>
            </w:r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Radoslav Repa</w:t>
            </w:r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Martin Florián</w:t>
            </w:r>
          </w:p>
        </w:tc>
      </w:tr>
      <w:tr w:rsidR="00092268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8" w:rsidRPr="001B4E99" w:rsidRDefault="00092268" w:rsidP="000922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Peter Balík </w:t>
            </w:r>
          </w:p>
        </w:tc>
      </w:tr>
      <w:tr w:rsidR="00C41AD3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práce, SVR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Jozef Snopko</w:t>
            </w:r>
          </w:p>
        </w:tc>
      </w:tr>
      <w:tr w:rsidR="00C41AD3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Ministerstvo financií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Vladimír Bednár</w:t>
            </w:r>
          </w:p>
        </w:tc>
      </w:tr>
      <w:tr w:rsidR="00C41AD3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zahraničných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VaEZ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Milan Kováč</w:t>
            </w:r>
          </w:p>
        </w:tc>
      </w:tr>
      <w:tr w:rsidR="00C41AD3" w:rsidRPr="001B4E99" w:rsidTr="00C419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1B4E99" w:rsidP="00C41A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prizvaná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Ministerstvo zahraničných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VaEZ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3" w:rsidRPr="001B4E99" w:rsidRDefault="00C41AD3" w:rsidP="00C41A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Zembjaková</w:t>
            </w:r>
            <w:proofErr w:type="spellEnd"/>
          </w:p>
        </w:tc>
      </w:tr>
    </w:tbl>
    <w:p w:rsidR="008C5709" w:rsidRPr="001B4E99" w:rsidRDefault="008C5709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8C5709" w:rsidRPr="001B4E99" w:rsidRDefault="008C5709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8C5709" w:rsidRPr="001B4E99" w:rsidRDefault="008C5709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8C5709" w:rsidRPr="001B4E99" w:rsidRDefault="008C5709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8C5709" w:rsidRPr="001B4E99" w:rsidRDefault="008C5709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092268" w:rsidRPr="001B4E99" w:rsidRDefault="00092268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1B4E99" w:rsidRPr="001B4E99" w:rsidRDefault="001B4E99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1B4E99" w:rsidRPr="001B4E99" w:rsidRDefault="001B4E99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092268" w:rsidRPr="001B4E99" w:rsidRDefault="00092268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092268" w:rsidRPr="001B4E99" w:rsidRDefault="00092268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:rsidR="008C5709" w:rsidRPr="001B4E99" w:rsidRDefault="008C5709" w:rsidP="007D33E4">
      <w:pPr>
        <w:spacing w:before="201" w:line="360" w:lineRule="auto"/>
        <w:ind w:left="55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Program 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Otvorenie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left="1134" w:right="529"/>
        <w:jc w:val="both"/>
        <w:rPr>
          <w:i/>
          <w:iCs/>
        </w:rPr>
      </w:pPr>
      <w:r w:rsidRPr="001B4E99">
        <w:rPr>
          <w:i/>
          <w:iCs/>
        </w:rPr>
        <w:t xml:space="preserve">Príhovor podpredsedníčky vlády SR a ministerky V. </w:t>
      </w:r>
      <w:proofErr w:type="spellStart"/>
      <w:r w:rsidRPr="001B4E99">
        <w:rPr>
          <w:i/>
          <w:iCs/>
        </w:rPr>
        <w:t>Remišovej</w:t>
      </w:r>
      <w:proofErr w:type="spellEnd"/>
      <w:r w:rsidRPr="001B4E99">
        <w:rPr>
          <w:i/>
          <w:iCs/>
        </w:rPr>
        <w:t xml:space="preserve"> – predsedníčky Rady vlády 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Návrh na zmenu a doplnenie Štatútu Rady vlády SR pre digitalizáciu verejnej správy a jednotný digitálny trh</w:t>
      </w:r>
      <w:bookmarkStart w:id="0" w:name="Elektronické_podpisy_ku_dňu:_19.11.2020_"/>
      <w:bookmarkEnd w:id="0"/>
      <w:r w:rsidRPr="001B4E99">
        <w:t xml:space="preserve"> 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left="1134" w:right="529"/>
        <w:jc w:val="both"/>
        <w:rPr>
          <w:i/>
          <w:iCs/>
        </w:rPr>
      </w:pPr>
      <w:r w:rsidRPr="001B4E99">
        <w:rPr>
          <w:i/>
          <w:iCs/>
        </w:rPr>
        <w:t>   Prezentácia sekcie digitálnej agendy MIRRI spojená s diskusiou členov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Informácia o Stratégii a akčnom pláne na zlepšenie postavenia SR v indexe DESI do roku 2025</w:t>
      </w:r>
    </w:p>
    <w:p w:rsidR="008C5709" w:rsidRPr="001B4E99" w:rsidRDefault="008C5709" w:rsidP="007D33E4">
      <w:pPr>
        <w:spacing w:before="77" w:line="360" w:lineRule="auto"/>
        <w:ind w:left="774" w:right="5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E99">
        <w:rPr>
          <w:rFonts w:ascii="Times New Roman" w:hAnsi="Times New Roman" w:cs="Times New Roman"/>
          <w:i/>
          <w:iCs/>
          <w:sz w:val="24"/>
          <w:szCs w:val="24"/>
        </w:rPr>
        <w:t>-       Prezentácia sekcie digitálnej agendy MIRRI spojená s diskusiou členov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Príprava novej NKIVS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right="529"/>
        <w:jc w:val="both"/>
        <w:rPr>
          <w:i/>
          <w:iCs/>
        </w:rPr>
      </w:pPr>
      <w:r w:rsidRPr="001B4E99">
        <w:rPr>
          <w:i/>
          <w:iCs/>
        </w:rPr>
        <w:t>Prezentácia sekcie informačných technológií verejnej správy spojená s diskusiou členov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Aplikácia piatich princípov pre IT projekty v praxi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right="529"/>
        <w:jc w:val="both"/>
        <w:rPr>
          <w:i/>
          <w:iCs/>
        </w:rPr>
      </w:pPr>
      <w:r w:rsidRPr="001B4E99">
        <w:rPr>
          <w:i/>
          <w:iCs/>
        </w:rPr>
        <w:t>Prezentácia poradcu podpredsedníčky vlády SR J. Hargaša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proofErr w:type="spellStart"/>
      <w:r w:rsidRPr="001B4E99">
        <w:t>Self-assessment</w:t>
      </w:r>
      <w:proofErr w:type="spellEnd"/>
      <w:r w:rsidRPr="001B4E99">
        <w:t xml:space="preserve"> aktuálneho stavu kybernetickej a informačnej bezpečnosti vo vybraných orgánoch verejnej moci 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right="529"/>
        <w:jc w:val="both"/>
        <w:rPr>
          <w:i/>
          <w:iCs/>
        </w:rPr>
      </w:pPr>
      <w:r w:rsidRPr="001B4E99">
        <w:rPr>
          <w:i/>
          <w:iCs/>
        </w:rPr>
        <w:t>Prezentácia sekcie kybernetickej bezpečnosti spojená s diskusiou členov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Informácia o Kľúčových národných projektoch MIRRI + „Zákon o údajoch“ a „Tretia vlna opatrení proti byrokracií“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right="529"/>
        <w:jc w:val="both"/>
        <w:rPr>
          <w:i/>
          <w:iCs/>
        </w:rPr>
      </w:pPr>
      <w:r w:rsidRPr="001B4E99">
        <w:rPr>
          <w:i/>
          <w:iCs/>
        </w:rPr>
        <w:t>Prezentácia sekcie informačných technológií verejnej správy spojená s diskusiou členov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Príprava Plánu obnovy a odolnosti pre Slovensko v oblasti digitalizácie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right="529"/>
        <w:jc w:val="both"/>
        <w:rPr>
          <w:i/>
          <w:iCs/>
        </w:rPr>
      </w:pPr>
      <w:r w:rsidRPr="001B4E99">
        <w:rPr>
          <w:i/>
          <w:iCs/>
        </w:rPr>
        <w:t>Prezentácia sekcie inovácií, strategických investícií a analýz MIRRI spojená s diskusiou členov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Stav implementácie záverov Hodnotenia projektov ESIF (stav v akom sa projekty nachádzajú)</w:t>
      </w:r>
    </w:p>
    <w:p w:rsidR="008C5709" w:rsidRPr="001B4E99" w:rsidRDefault="008C5709" w:rsidP="007D33E4">
      <w:pPr>
        <w:pStyle w:val="Odsekzoznamu"/>
        <w:spacing w:before="77" w:line="360" w:lineRule="auto"/>
        <w:ind w:left="1134" w:right="529"/>
        <w:jc w:val="both"/>
      </w:pPr>
      <w:r w:rsidRPr="001B4E99">
        <w:t>Overovanie národných projektov. Prioritnej osi 7 „Informačná spoločnosť“ OP II</w:t>
      </w:r>
    </w:p>
    <w:p w:rsidR="008C5709" w:rsidRPr="001B4E99" w:rsidRDefault="008C5709" w:rsidP="007D33E4">
      <w:pPr>
        <w:pStyle w:val="Odsekzoznamu"/>
        <w:numPr>
          <w:ilvl w:val="0"/>
          <w:numId w:val="2"/>
        </w:numPr>
        <w:autoSpaceDE w:val="0"/>
        <w:autoSpaceDN w:val="0"/>
        <w:spacing w:before="77" w:line="360" w:lineRule="auto"/>
        <w:ind w:right="529"/>
        <w:jc w:val="both"/>
        <w:rPr>
          <w:i/>
          <w:iCs/>
        </w:rPr>
      </w:pPr>
      <w:r w:rsidRPr="001B4E99">
        <w:rPr>
          <w:i/>
          <w:iCs/>
        </w:rPr>
        <w:lastRenderedPageBreak/>
        <w:t>Prezentácia sekcie sprostredkovateľského orgánu informatizácie spoločnosti spojená s diskusiou členov</w:t>
      </w:r>
    </w:p>
    <w:p w:rsidR="008C5709" w:rsidRPr="001B4E99" w:rsidRDefault="008C5709" w:rsidP="007D33E4">
      <w:pPr>
        <w:pStyle w:val="Odsekzoznamu"/>
        <w:numPr>
          <w:ilvl w:val="0"/>
          <w:numId w:val="1"/>
        </w:numPr>
        <w:autoSpaceDE w:val="0"/>
        <w:autoSpaceDN w:val="0"/>
        <w:spacing w:before="77" w:line="360" w:lineRule="auto"/>
        <w:ind w:left="1134" w:right="529"/>
        <w:jc w:val="both"/>
      </w:pPr>
      <w:r w:rsidRPr="001B4E99">
        <w:t>Rôzne</w:t>
      </w:r>
    </w:p>
    <w:p w:rsidR="00F417C1" w:rsidRPr="001B4E99" w:rsidRDefault="00F417C1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p w:rsidR="00F417C1" w:rsidRPr="001B4E99" w:rsidRDefault="00F417C1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1:</w:t>
      </w:r>
    </w:p>
    <w:p w:rsidR="00407FDC" w:rsidRPr="001B4E99" w:rsidRDefault="00407FDC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 w:rsidRPr="001B4E99">
        <w:rPr>
          <w:rFonts w:ascii="Times New Roman" w:hAnsi="Times New Roman" w:cs="Times New Roman"/>
          <w:sz w:val="24"/>
          <w:szCs w:val="24"/>
        </w:rPr>
        <w:t xml:space="preserve">Tajomníčka Rady vlády slovenskej republiky pre digitalizáciu verejnej správy a jednotný digitálny trh (ďalej len „Rady vlády SR“) p. Milada Smreková, privítala členov a požiadala podpredsedníčku vlády a ministerku investícií, regionálneho rozvoja a informatizácie SR (ďalej „predsedníčka Rady vlády SR“)  p. Veroniku </w:t>
      </w:r>
      <w:proofErr w:type="spellStart"/>
      <w:r w:rsidRPr="001B4E99">
        <w:rPr>
          <w:rFonts w:ascii="Times New Roman" w:hAnsi="Times New Roman" w:cs="Times New Roman"/>
          <w:sz w:val="24"/>
          <w:szCs w:val="24"/>
        </w:rPr>
        <w:t>Remišovú</w:t>
      </w:r>
      <w:proofErr w:type="spellEnd"/>
      <w:r w:rsidRPr="001B4E99">
        <w:rPr>
          <w:rFonts w:ascii="Times New Roman" w:hAnsi="Times New Roman" w:cs="Times New Roman"/>
          <w:sz w:val="24"/>
          <w:szCs w:val="24"/>
        </w:rPr>
        <w:t xml:space="preserve">, aby predniesla úvodne slovo . </w:t>
      </w:r>
    </w:p>
    <w:p w:rsidR="007015FF" w:rsidRDefault="00407FDC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 w:rsidRPr="001B4E99">
        <w:rPr>
          <w:rFonts w:ascii="Times New Roman" w:hAnsi="Times New Roman" w:cs="Times New Roman"/>
          <w:sz w:val="24"/>
          <w:szCs w:val="24"/>
        </w:rPr>
        <w:t xml:space="preserve">Následne predsedníčka Rady vlády SR </w:t>
      </w:r>
      <w:r w:rsidR="005D1956" w:rsidRPr="001B4E99">
        <w:rPr>
          <w:rFonts w:ascii="Times New Roman" w:hAnsi="Times New Roman" w:cs="Times New Roman"/>
          <w:sz w:val="24"/>
          <w:szCs w:val="24"/>
        </w:rPr>
        <w:t xml:space="preserve">predala slovo štátnemu tajomníkovi II. P. </w:t>
      </w:r>
      <w:proofErr w:type="spellStart"/>
      <w:r w:rsidR="005D1956" w:rsidRPr="001B4E99">
        <w:rPr>
          <w:rFonts w:ascii="Times New Roman" w:hAnsi="Times New Roman" w:cs="Times New Roman"/>
          <w:sz w:val="24"/>
          <w:szCs w:val="24"/>
        </w:rPr>
        <w:t>Antalovi</w:t>
      </w:r>
      <w:proofErr w:type="spellEnd"/>
      <w:r w:rsidR="008469D4" w:rsidRPr="001B4E99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BD1F1A">
        <w:rPr>
          <w:rFonts w:ascii="Times New Roman" w:hAnsi="Times New Roman" w:cs="Times New Roman"/>
          <w:sz w:val="24"/>
          <w:szCs w:val="24"/>
        </w:rPr>
        <w:t>štátny tajomník</w:t>
      </w:r>
      <w:r w:rsidR="008469D4" w:rsidRPr="001B4E99">
        <w:rPr>
          <w:rFonts w:ascii="Times New Roman" w:hAnsi="Times New Roman" w:cs="Times New Roman"/>
          <w:sz w:val="24"/>
          <w:szCs w:val="24"/>
        </w:rPr>
        <w:t>“)</w:t>
      </w:r>
      <w:r w:rsidR="005D1956" w:rsidRPr="001B4E99">
        <w:rPr>
          <w:rFonts w:ascii="Times New Roman" w:hAnsi="Times New Roman" w:cs="Times New Roman"/>
          <w:sz w:val="24"/>
          <w:szCs w:val="24"/>
        </w:rPr>
        <w:t>, ktorý členov privítal</w:t>
      </w:r>
      <w:r w:rsidR="00334809">
        <w:rPr>
          <w:rFonts w:ascii="Times New Roman" w:hAnsi="Times New Roman" w:cs="Times New Roman"/>
          <w:sz w:val="24"/>
          <w:szCs w:val="24"/>
        </w:rPr>
        <w:t>, predostrel im program</w:t>
      </w:r>
      <w:r w:rsidR="005D1956" w:rsidRPr="001B4E99">
        <w:rPr>
          <w:rFonts w:ascii="Times New Roman" w:hAnsi="Times New Roman" w:cs="Times New Roman"/>
          <w:sz w:val="24"/>
          <w:szCs w:val="24"/>
        </w:rPr>
        <w:t xml:space="preserve"> a</w:t>
      </w:r>
      <w:r w:rsidR="00CF54AF" w:rsidRPr="001B4E99">
        <w:rPr>
          <w:rFonts w:ascii="Times New Roman" w:hAnsi="Times New Roman" w:cs="Times New Roman"/>
          <w:sz w:val="24"/>
          <w:szCs w:val="24"/>
        </w:rPr>
        <w:t> upozornil na drobnú zmenu v pr</w:t>
      </w:r>
      <w:r w:rsidR="00267FC9">
        <w:rPr>
          <w:rFonts w:ascii="Times New Roman" w:hAnsi="Times New Roman" w:cs="Times New Roman"/>
          <w:sz w:val="24"/>
          <w:szCs w:val="24"/>
        </w:rPr>
        <w:t xml:space="preserve">ograme, a to že bod č. 5 bude </w:t>
      </w:r>
      <w:r w:rsidR="00CF54AF" w:rsidRPr="001B4E99">
        <w:rPr>
          <w:rFonts w:ascii="Times New Roman" w:hAnsi="Times New Roman" w:cs="Times New Roman"/>
          <w:sz w:val="24"/>
          <w:szCs w:val="24"/>
        </w:rPr>
        <w:t>prez</w:t>
      </w:r>
      <w:r w:rsidR="00334809">
        <w:rPr>
          <w:rFonts w:ascii="Times New Roman" w:hAnsi="Times New Roman" w:cs="Times New Roman"/>
          <w:sz w:val="24"/>
          <w:szCs w:val="24"/>
        </w:rPr>
        <w:t xml:space="preserve">entovaný ako bod č. 8 a naopak. </w:t>
      </w:r>
      <w:r w:rsidR="00BD1F1A">
        <w:rPr>
          <w:rFonts w:ascii="Times New Roman" w:hAnsi="Times New Roman" w:cs="Times New Roman"/>
          <w:sz w:val="24"/>
          <w:szCs w:val="24"/>
        </w:rPr>
        <w:t xml:space="preserve">Štátny tajomník </w:t>
      </w:r>
      <w:r w:rsidR="00334809">
        <w:rPr>
          <w:rFonts w:ascii="Times New Roman" w:hAnsi="Times New Roman" w:cs="Times New Roman"/>
          <w:sz w:val="24"/>
          <w:szCs w:val="24"/>
        </w:rPr>
        <w:t>v závere</w:t>
      </w:r>
      <w:r w:rsidR="00CF54AF" w:rsidRPr="001B4E99">
        <w:rPr>
          <w:rFonts w:ascii="Times New Roman" w:hAnsi="Times New Roman" w:cs="Times New Roman"/>
          <w:sz w:val="24"/>
          <w:szCs w:val="24"/>
        </w:rPr>
        <w:t> </w:t>
      </w:r>
      <w:r w:rsidR="00BD1F1A">
        <w:rPr>
          <w:rFonts w:ascii="Times New Roman" w:hAnsi="Times New Roman" w:cs="Times New Roman"/>
          <w:sz w:val="24"/>
          <w:szCs w:val="24"/>
        </w:rPr>
        <w:t>poprosil o</w:t>
      </w:r>
      <w:r w:rsidR="00BD1F1A" w:rsidRPr="001B4E99" w:rsidDel="00BD1F1A">
        <w:rPr>
          <w:rFonts w:ascii="Times New Roman" w:hAnsi="Times New Roman" w:cs="Times New Roman"/>
          <w:sz w:val="24"/>
          <w:szCs w:val="24"/>
        </w:rPr>
        <w:t xml:space="preserve"> </w:t>
      </w:r>
      <w:r w:rsidR="00CF54AF" w:rsidRPr="001B4E99">
        <w:rPr>
          <w:rFonts w:ascii="Times New Roman" w:hAnsi="Times New Roman" w:cs="Times New Roman"/>
          <w:sz w:val="24"/>
          <w:szCs w:val="24"/>
        </w:rPr>
        <w:t>začati</w:t>
      </w:r>
      <w:r w:rsidR="00BD1F1A">
        <w:rPr>
          <w:rFonts w:ascii="Times New Roman" w:hAnsi="Times New Roman" w:cs="Times New Roman"/>
          <w:sz w:val="24"/>
          <w:szCs w:val="24"/>
        </w:rPr>
        <w:t>e</w:t>
      </w:r>
      <w:r w:rsidR="00CF54AF" w:rsidRPr="001B4E99">
        <w:rPr>
          <w:rFonts w:ascii="Times New Roman" w:hAnsi="Times New Roman" w:cs="Times New Roman"/>
          <w:sz w:val="24"/>
          <w:szCs w:val="24"/>
        </w:rPr>
        <w:t xml:space="preserve"> prezentovania materiálov uvedených v programe</w:t>
      </w:r>
      <w:r w:rsidR="005D1956" w:rsidRPr="001B4E99">
        <w:rPr>
          <w:rFonts w:ascii="Times New Roman" w:hAnsi="Times New Roman" w:cs="Times New Roman"/>
          <w:sz w:val="24"/>
          <w:szCs w:val="24"/>
        </w:rPr>
        <w:t>.</w:t>
      </w:r>
    </w:p>
    <w:p w:rsidR="005D1956" w:rsidRPr="001B4E99" w:rsidRDefault="005D1956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2:</w:t>
      </w:r>
    </w:p>
    <w:p w:rsidR="008469D4" w:rsidRDefault="00BD1F1A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8469D4" w:rsidRPr="001B4E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469D4" w:rsidRPr="001B4E99">
        <w:rPr>
          <w:rFonts w:ascii="Times New Roman" w:hAnsi="Times New Roman" w:cs="Times New Roman"/>
          <w:noProof/>
          <w:sz w:val="24"/>
          <w:szCs w:val="24"/>
        </w:rPr>
        <w:t xml:space="preserve">uviedol  </w:t>
      </w:r>
      <w:r w:rsidR="008469D4" w:rsidRPr="001B4E99">
        <w:rPr>
          <w:rFonts w:ascii="Times New Roman" w:hAnsi="Times New Roman" w:cs="Times New Roman"/>
          <w:b/>
          <w:sz w:val="24"/>
          <w:szCs w:val="24"/>
        </w:rPr>
        <w:t xml:space="preserve">Návrh na zmenu a doplnenie Štatútu Rady vlády SR pre digitalizáciu verejnej správy a jednotný digitálny trh, </w:t>
      </w:r>
      <w:r w:rsidR="008469D4" w:rsidRPr="001B4E99">
        <w:rPr>
          <w:rFonts w:ascii="Times New Roman" w:hAnsi="Times New Roman" w:cs="Times New Roman"/>
          <w:sz w:val="24"/>
          <w:szCs w:val="24"/>
        </w:rPr>
        <w:t xml:space="preserve">ktorého prekladateľom je tajomník Rady vlády SR, a požiadal p. Smrekovú, </w:t>
      </w:r>
      <w:r w:rsidR="008469D4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oboznámila prítomných s detailmi a obsahom zmien Štatútu. Následne </w:t>
      </w:r>
      <w:r>
        <w:rPr>
          <w:rFonts w:ascii="Times New Roman" w:hAnsi="Times New Roman" w:cs="Times New Roman"/>
          <w:sz w:val="24"/>
          <w:szCs w:val="24"/>
        </w:rPr>
        <w:t>štátny tajomník</w:t>
      </w:r>
      <w:r w:rsidR="008469D4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 diskusiu k tomuto bodu. </w:t>
      </w:r>
    </w:p>
    <w:p w:rsidR="00137DE0" w:rsidRDefault="00137DE0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D8C" w:rsidRDefault="008D04EA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7D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Ftáčnik podotkol, že ako jediný problém vidí vypustenie bodu, že Rad</w:t>
      </w:r>
      <w:r w:rsidR="00BD1F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vlády SR zasadá raz za 3 mesiace.</w:t>
      </w:r>
    </w:p>
    <w:p w:rsidR="00077D8C" w:rsidRDefault="00077D8C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Illek poznamenal, že nevidí problém v pravidelnosti zvolávania zasadnutí Rady vlády SR, skôr, by chcel vedieť aký má plán </w:t>
      </w:r>
      <w:r w:rsidR="00BD1F1A">
        <w:rPr>
          <w:rFonts w:ascii="Times New Roman" w:hAnsi="Times New Roman" w:cs="Times New Roman"/>
          <w:sz w:val="24"/>
          <w:szCs w:val="24"/>
        </w:rPr>
        <w:t xml:space="preserve">a zámer pani </w:t>
      </w:r>
      <w:r w:rsidR="00BD1F1A" w:rsidRPr="001B4E99">
        <w:rPr>
          <w:rFonts w:ascii="Times New Roman" w:hAnsi="Times New Roman" w:cs="Times New Roman"/>
          <w:sz w:val="24"/>
          <w:szCs w:val="24"/>
        </w:rPr>
        <w:t>predsedníčka Rady vlády SR</w:t>
      </w:r>
      <w:r w:rsidR="00BD1F1A" w:rsidDel="00BD1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D1F1A">
        <w:rPr>
          <w:rFonts w:ascii="Times New Roman" w:hAnsi="Times New Roman" w:cs="Times New Roman"/>
          <w:sz w:val="24"/>
          <w:szCs w:val="24"/>
        </w:rPr>
        <w:t xml:space="preserve"> štátny tajomník </w:t>
      </w:r>
      <w:r>
        <w:rPr>
          <w:rFonts w:ascii="Times New Roman" w:hAnsi="Times New Roman" w:cs="Times New Roman"/>
          <w:sz w:val="24"/>
          <w:szCs w:val="24"/>
        </w:rPr>
        <w:t>s Radou Vlády SR, akú rola zohrá Rada vlády SR v najbližšom období (1 až 2 roky)</w:t>
      </w:r>
      <w:r w:rsidR="00690543" w:rsidRPr="00690543">
        <w:rPr>
          <w:rFonts w:ascii="Times New Roman" w:hAnsi="Times New Roman" w:cs="Times New Roman"/>
          <w:sz w:val="24"/>
          <w:szCs w:val="24"/>
        </w:rPr>
        <w:t xml:space="preserve"> </w:t>
      </w:r>
      <w:r w:rsidR="00690543">
        <w:rPr>
          <w:rFonts w:ascii="Times New Roman" w:hAnsi="Times New Roman" w:cs="Times New Roman"/>
          <w:sz w:val="24"/>
          <w:szCs w:val="24"/>
        </w:rPr>
        <w:t>a uviedol, že dôležitý význam Rady vidí v koordinácii informatizácie a IT projektov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D8C" w:rsidRDefault="00077D8C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1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Ftáčn</w:t>
      </w:r>
      <w:r w:rsidR="00BD1F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k, rovnako ako p. Illek poznamenal, že frekvencia zasadnutí nie je kľúčová, za dôležitý pokladá predmet, čo bude Rada vlády </w:t>
      </w:r>
      <w:r w:rsidR="00BD1F1A">
        <w:rPr>
          <w:rFonts w:ascii="Times New Roman" w:hAnsi="Times New Roman" w:cs="Times New Roman"/>
          <w:sz w:val="24"/>
          <w:szCs w:val="24"/>
        </w:rPr>
        <w:t xml:space="preserve">SR </w:t>
      </w:r>
      <w:r>
        <w:rPr>
          <w:rFonts w:ascii="Times New Roman" w:hAnsi="Times New Roman" w:cs="Times New Roman"/>
          <w:sz w:val="24"/>
          <w:szCs w:val="24"/>
        </w:rPr>
        <w:t>riešiť.</w:t>
      </w:r>
    </w:p>
    <w:p w:rsidR="00077D8C" w:rsidRDefault="00BD1F1A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Štátny tajomník</w:t>
      </w:r>
      <w:r w:rsidR="00077D8C">
        <w:rPr>
          <w:rFonts w:ascii="Times New Roman" w:hAnsi="Times New Roman" w:cs="Times New Roman"/>
          <w:sz w:val="24"/>
          <w:szCs w:val="24"/>
        </w:rPr>
        <w:t xml:space="preserve"> reagoval, že ako významný poradný orgán vlády SR, bude táto Rada riešiť všetky potrebné otázky týkajúce sa informatizácie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77D8C">
        <w:rPr>
          <w:rFonts w:ascii="Times New Roman" w:hAnsi="Times New Roman" w:cs="Times New Roman"/>
          <w:sz w:val="24"/>
          <w:szCs w:val="24"/>
        </w:rPr>
        <w:t>digitalizácie</w:t>
      </w:r>
      <w:r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="00077D8C">
        <w:rPr>
          <w:rFonts w:ascii="Times New Roman" w:hAnsi="Times New Roman" w:cs="Times New Roman"/>
          <w:sz w:val="24"/>
          <w:szCs w:val="24"/>
        </w:rPr>
        <w:t xml:space="preserve">. Do budúcna chce dosiahnuť zvýšenú aktivitu jej členov.  </w:t>
      </w:r>
    </w:p>
    <w:p w:rsidR="00077D8C" w:rsidRDefault="00BD1F1A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7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7D8C">
        <w:rPr>
          <w:rFonts w:ascii="Times New Roman" w:hAnsi="Times New Roman" w:cs="Times New Roman"/>
          <w:sz w:val="24"/>
          <w:szCs w:val="24"/>
        </w:rPr>
        <w:t>Fitoš</w:t>
      </w:r>
      <w:proofErr w:type="spellEnd"/>
      <w:r w:rsidR="00077D8C">
        <w:rPr>
          <w:rFonts w:ascii="Times New Roman" w:hAnsi="Times New Roman" w:cs="Times New Roman"/>
          <w:sz w:val="24"/>
          <w:szCs w:val="24"/>
        </w:rPr>
        <w:t xml:space="preserve"> poznamenal, že Radu vlády SR je potrené vnímať ako eskalačný orgán. </w:t>
      </w:r>
    </w:p>
    <w:p w:rsidR="00077D8C" w:rsidRDefault="00BD1F1A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tajomník </w:t>
      </w:r>
      <w:r w:rsidR="00077D8C">
        <w:rPr>
          <w:rFonts w:ascii="Times New Roman" w:hAnsi="Times New Roman" w:cs="Times New Roman"/>
          <w:sz w:val="24"/>
          <w:szCs w:val="24"/>
        </w:rPr>
        <w:t>požiadal, aby pre krátkosť času, boli ďalšie otázky doručené mailom na adresu tajomníka Rady vlády SR.</w:t>
      </w:r>
    </w:p>
    <w:p w:rsidR="001B4E99" w:rsidRPr="001B4E99" w:rsidRDefault="001B4E99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p w:rsidR="008469D4" w:rsidRPr="001B4E99" w:rsidRDefault="008469D4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3:</w:t>
      </w:r>
    </w:p>
    <w:p w:rsidR="00077D8C" w:rsidRDefault="00BD1F1A" w:rsidP="008D04EA">
      <w:pPr>
        <w:autoSpaceDE w:val="0"/>
        <w:autoSpaceDN w:val="0"/>
        <w:spacing w:after="0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8469D4" w:rsidRPr="001B4E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469D4" w:rsidRPr="001B4E99">
        <w:rPr>
          <w:rFonts w:ascii="Times New Roman" w:hAnsi="Times New Roman" w:cs="Times New Roman"/>
          <w:noProof/>
          <w:sz w:val="24"/>
          <w:szCs w:val="24"/>
        </w:rPr>
        <w:t xml:space="preserve">uviedol  </w:t>
      </w:r>
      <w:r w:rsidR="008469D4" w:rsidRPr="001B4E99">
        <w:rPr>
          <w:rFonts w:ascii="Times New Roman" w:hAnsi="Times New Roman" w:cs="Times New Roman"/>
          <w:b/>
          <w:sz w:val="24"/>
          <w:szCs w:val="24"/>
        </w:rPr>
        <w:t xml:space="preserve">Informáciu o Stratégii a akčnom pláne na zlepšenie postavenia SR v indexe DESI do roku 2025, </w:t>
      </w:r>
      <w:r w:rsidR="008469D4" w:rsidRPr="001B4E99">
        <w:rPr>
          <w:rFonts w:ascii="Times New Roman" w:hAnsi="Times New Roman" w:cs="Times New Roman"/>
          <w:sz w:val="24"/>
          <w:szCs w:val="24"/>
        </w:rPr>
        <w:t xml:space="preserve">ktorej prekladateľom je </w:t>
      </w:r>
      <w:r w:rsidR="001567EA" w:rsidRPr="001B4E99">
        <w:rPr>
          <w:rFonts w:ascii="Times New Roman" w:hAnsi="Times New Roman" w:cs="Times New Roman"/>
          <w:sz w:val="24"/>
          <w:szCs w:val="24"/>
        </w:rPr>
        <w:t>Sekcia digitálnej agendy</w:t>
      </w:r>
      <w:r w:rsidR="00CF54AF" w:rsidRPr="001B4E99">
        <w:rPr>
          <w:rFonts w:ascii="Times New Roman" w:hAnsi="Times New Roman" w:cs="Times New Roman"/>
          <w:sz w:val="24"/>
          <w:szCs w:val="24"/>
        </w:rPr>
        <w:t xml:space="preserve"> MIRRI SR</w:t>
      </w:r>
      <w:r w:rsidR="001567EA" w:rsidRPr="001B4E99">
        <w:rPr>
          <w:rFonts w:ascii="Times New Roman" w:hAnsi="Times New Roman" w:cs="Times New Roman"/>
          <w:sz w:val="24"/>
          <w:szCs w:val="24"/>
        </w:rPr>
        <w:t xml:space="preserve">, a vyzval GR SDA pána Repu, aby predstavil prítomným obsah a detaily stratégie. </w:t>
      </w:r>
      <w:r w:rsidR="001567EA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Následne po predstavení dokumentu </w:t>
      </w:r>
      <w:r w:rsidR="0086120E">
        <w:rPr>
          <w:rFonts w:ascii="Times New Roman" w:hAnsi="Times New Roman" w:cs="Times New Roman"/>
          <w:sz w:val="24"/>
          <w:szCs w:val="24"/>
        </w:rPr>
        <w:t>štátny tajomník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 diskusiu k tomuto bodu.</w:t>
      </w:r>
    </w:p>
    <w:p w:rsidR="008D04EA" w:rsidRDefault="008D04EA" w:rsidP="008D04EA">
      <w:pPr>
        <w:autoSpaceDE w:val="0"/>
        <w:autoSpaceDN w:val="0"/>
        <w:spacing w:after="0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D8C" w:rsidRDefault="00077D8C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 Ftáčnik podotkol, že dôležité v tejto oblasti sú reporty, teda spôsob ako sa reportuje počet tých, ktor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majú alebo nemajú digitálne zručnosti. Požiadal, aby v tejto stratégií bola zohľadnený aj dokument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Agenda</w:t>
      </w:r>
      <w:r w:rsidR="008D04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7D8C" w:rsidRDefault="0086120E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>Fitoš</w:t>
      </w:r>
      <w:proofErr w:type="spellEnd"/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pochválil ambicióznosť plánu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zároveň uviedol, že je túto stratégiu potrebné dopracovať vo viacerých aspektoch. Požiadal, aby sa </w:t>
      </w:r>
      <w:proofErr w:type="spellStart"/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>stakeholderi</w:t>
      </w:r>
      <w:proofErr w:type="spellEnd"/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rôznych rezortov prihlásili a venovali tomu konkrétnych ľudí a konkrétne kapacity.</w:t>
      </w:r>
    </w:p>
    <w:p w:rsidR="00077D8C" w:rsidRDefault="00077D8C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 pripomienkovaním 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daného dokumentu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chcel vedieť aké projekty budú realizované a ako budú financované. </w:t>
      </w:r>
    </w:p>
    <w:p w:rsidR="00077D8C" w:rsidRDefault="0086120E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poďakoval za prínosné pripomienky a požiadal, aby mu boli zaslané mailom. </w:t>
      </w:r>
    </w:p>
    <w:p w:rsidR="00077D8C" w:rsidRDefault="00690543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 Illek sa vyjadril k časti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eGoverment</w:t>
      </w:r>
      <w:proofErr w:type="spellEnd"/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>, kde zdôraznil dv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aspekt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77D8C">
        <w:rPr>
          <w:rFonts w:ascii="Times New Roman" w:hAnsi="Times New Roman" w:cs="Times New Roman"/>
          <w:color w:val="000000" w:themeColor="text1"/>
          <w:sz w:val="24"/>
          <w:szCs w:val="24"/>
        </w:rPr>
        <w:t>. Ako prvý aspekt uviedol silné zameranie sa na zle</w:t>
      </w:r>
      <w:r w:rsidR="00CF085B">
        <w:rPr>
          <w:rFonts w:ascii="Times New Roman" w:hAnsi="Times New Roman" w:cs="Times New Roman"/>
          <w:color w:val="000000" w:themeColor="text1"/>
          <w:sz w:val="24"/>
          <w:szCs w:val="24"/>
        </w:rPr>
        <w:t>pšenie kvality dnes existujúcich služieb a druhým asp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F0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ktom je komunikácia o elektronických službách. </w:t>
      </w:r>
    </w:p>
    <w:p w:rsidR="00CF085B" w:rsidRDefault="00CF085B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Illek zároveň odporúča zlepšiť kampaň 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ohľadom využívania služieb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eGovermentu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F085B" w:rsidRDefault="00CF085B" w:rsidP="00077D8C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 Gajdoš podotkol, že by privítal komplexnosť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 sa týka</w:t>
      </w:r>
      <w:r w:rsidR="008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oblasti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prepojiteľnosti. </w:t>
      </w:r>
    </w:p>
    <w:p w:rsidR="00C41AD3" w:rsidRPr="001B4E99" w:rsidRDefault="0086120E" w:rsidP="007D33E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Štátny tajomník </w:t>
      </w:r>
      <w:r w:rsidR="00CF085B">
        <w:rPr>
          <w:rFonts w:ascii="Times New Roman" w:hAnsi="Times New Roman" w:cs="Times New Roman"/>
          <w:color w:val="000000" w:themeColor="text1"/>
          <w:sz w:val="24"/>
          <w:szCs w:val="24"/>
        </w:rPr>
        <w:t>so všetkými pripomienkami súhlasil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F085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ožiadal o ich zohľadnenie pri tvorbe materiálu</w:t>
      </w:r>
      <w:r w:rsidR="00CF0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67EA" w:rsidRPr="001B4E99" w:rsidRDefault="001567EA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4:</w:t>
      </w:r>
    </w:p>
    <w:p w:rsidR="00CF54AF" w:rsidRPr="001B4E99" w:rsidRDefault="001E5945" w:rsidP="007D33E4">
      <w:pPr>
        <w:autoSpaceDE w:val="0"/>
        <w:autoSpaceDN w:val="0"/>
        <w:spacing w:after="0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CF54AF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7EA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uviedol materiál</w:t>
      </w:r>
      <w:r w:rsidR="00CF54AF" w:rsidRPr="001B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54AF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s názvom</w:t>
      </w:r>
      <w:r w:rsidR="00CF54AF" w:rsidRPr="001B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54AF" w:rsidRPr="001B4E99">
        <w:rPr>
          <w:rFonts w:ascii="Times New Roman" w:hAnsi="Times New Roman" w:cs="Times New Roman"/>
          <w:b/>
          <w:sz w:val="24"/>
          <w:szCs w:val="24"/>
        </w:rPr>
        <w:t>Príprava novej NKIVS</w:t>
      </w:r>
      <w:r w:rsidR="001567EA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. Tento materiál pripravila Sekcia informačných t</w:t>
      </w:r>
      <w:r w:rsidR="00CF54AF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echnológii verejnej správy MIRRI SR</w:t>
      </w:r>
      <w:r w:rsidR="001567EA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Štátny tajomník</w:t>
      </w:r>
      <w:r w:rsidR="00CF54AF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7EA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odovzdal slovo </w:t>
      </w:r>
      <w:r w:rsidR="0026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proofErr w:type="spellStart"/>
      <w:r w:rsidR="0026521F">
        <w:rPr>
          <w:rFonts w:ascii="Times New Roman" w:hAnsi="Times New Roman" w:cs="Times New Roman"/>
          <w:color w:val="000000" w:themeColor="text1"/>
          <w:sz w:val="24"/>
          <w:szCs w:val="24"/>
        </w:rPr>
        <w:t>Dzurus</w:t>
      </w:r>
      <w:r w:rsidR="00CF54AF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ovi</w:t>
      </w:r>
      <w:proofErr w:type="spellEnd"/>
      <w:r w:rsidR="00CF54AF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67EA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predstavil materiál. </w:t>
      </w:r>
    </w:p>
    <w:p w:rsidR="00137DE0" w:rsidRDefault="001E5945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 diskusiu k tomuto bodu.</w:t>
      </w:r>
    </w:p>
    <w:p w:rsidR="00690543" w:rsidRPr="001B4E99" w:rsidRDefault="00690543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E99" w:rsidRDefault="00CF085B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 w:rsidRPr="00CF085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F085B">
        <w:rPr>
          <w:rFonts w:ascii="Times New Roman" w:hAnsi="Times New Roman" w:cs="Times New Roman"/>
          <w:sz w:val="24"/>
          <w:szCs w:val="24"/>
        </w:rPr>
        <w:t>Bučkuliak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vyslovil otázku, či sa plánuje spraviť odpočet nesplnených cieľov z predošlej koncepcie NKIVS. </w:t>
      </w:r>
    </w:p>
    <w:p w:rsidR="00CF085B" w:rsidRDefault="00CF085B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26521F">
        <w:rPr>
          <w:rFonts w:ascii="Times New Roman" w:hAnsi="Times New Roman" w:cs="Times New Roman"/>
          <w:sz w:val="24"/>
          <w:szCs w:val="24"/>
        </w:rPr>
        <w:t xml:space="preserve">Dzurus </w:t>
      </w:r>
      <w:r>
        <w:rPr>
          <w:rFonts w:ascii="Times New Roman" w:hAnsi="Times New Roman" w:cs="Times New Roman"/>
          <w:sz w:val="24"/>
          <w:szCs w:val="24"/>
        </w:rPr>
        <w:t>odpovedal</w:t>
      </w:r>
      <w:r w:rsidR="001E5945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áno a že robia všetko, aby sa v dohľadne</w:t>
      </w:r>
      <w:r w:rsidR="0026521F">
        <w:rPr>
          <w:rFonts w:ascii="Times New Roman" w:hAnsi="Times New Roman" w:cs="Times New Roman"/>
          <w:sz w:val="24"/>
          <w:szCs w:val="24"/>
        </w:rPr>
        <w:t>j dobe spracovali informácie o </w:t>
      </w:r>
      <w:r>
        <w:rPr>
          <w:rFonts w:ascii="Times New Roman" w:hAnsi="Times New Roman" w:cs="Times New Roman"/>
          <w:sz w:val="24"/>
          <w:szCs w:val="24"/>
        </w:rPr>
        <w:t>plnení predchádzajúcej koncepcie.</w:t>
      </w:r>
    </w:p>
    <w:p w:rsidR="00CF085B" w:rsidRDefault="00CF085B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upozornil na zložitosť koncepcie z</w:t>
      </w:r>
      <w:r w:rsidR="001E59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časového</w:t>
      </w:r>
      <w:r w:rsidR="001E5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reformného a transformačného rozmeru. Poďakoval </w:t>
      </w:r>
      <w:r w:rsidR="001E5945">
        <w:rPr>
          <w:rFonts w:ascii="Times New Roman" w:hAnsi="Times New Roman" w:cs="Times New Roman"/>
          <w:sz w:val="24"/>
          <w:szCs w:val="24"/>
        </w:rPr>
        <w:t>štátnemu tajomníkovi</w:t>
      </w:r>
      <w:r>
        <w:rPr>
          <w:rFonts w:ascii="Times New Roman" w:hAnsi="Times New Roman" w:cs="Times New Roman"/>
          <w:sz w:val="24"/>
          <w:szCs w:val="24"/>
        </w:rPr>
        <w:t>, že sa vložil do práce na novej NKIVS.</w:t>
      </w:r>
    </w:p>
    <w:p w:rsidR="00CF085B" w:rsidRDefault="001E5945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CF085B">
        <w:rPr>
          <w:rFonts w:ascii="Times New Roman" w:hAnsi="Times New Roman" w:cs="Times New Roman"/>
          <w:sz w:val="24"/>
          <w:szCs w:val="24"/>
        </w:rPr>
        <w:t xml:space="preserve"> reagoval, že chcú napredovať a dôkladne sa venovať novej NKIVS.</w:t>
      </w:r>
    </w:p>
    <w:p w:rsidR="00CF085B" w:rsidRDefault="00CF085B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Illek </w:t>
      </w:r>
      <w:r w:rsidR="00BF0CE0">
        <w:rPr>
          <w:rFonts w:ascii="Times New Roman" w:hAnsi="Times New Roman" w:cs="Times New Roman"/>
          <w:sz w:val="24"/>
          <w:szCs w:val="24"/>
        </w:rPr>
        <w:t>do</w:t>
      </w:r>
      <w:r w:rsidR="00690543">
        <w:rPr>
          <w:rFonts w:ascii="Times New Roman" w:hAnsi="Times New Roman" w:cs="Times New Roman"/>
          <w:sz w:val="24"/>
          <w:szCs w:val="24"/>
        </w:rPr>
        <w:t>dal, že dokument z roku 2016 je</w:t>
      </w:r>
      <w:r w:rsidR="00BF0CE0">
        <w:rPr>
          <w:rFonts w:ascii="Times New Roman" w:hAnsi="Times New Roman" w:cs="Times New Roman"/>
          <w:sz w:val="24"/>
          <w:szCs w:val="24"/>
        </w:rPr>
        <w:t xml:space="preserve"> dobrý</w:t>
      </w:r>
      <w:r w:rsidR="00690543">
        <w:rPr>
          <w:rFonts w:ascii="Times New Roman" w:hAnsi="Times New Roman" w:cs="Times New Roman"/>
          <w:sz w:val="24"/>
          <w:szCs w:val="24"/>
        </w:rPr>
        <w:t xml:space="preserve"> </w:t>
      </w:r>
      <w:r w:rsidR="00690543">
        <w:rPr>
          <w:rFonts w:ascii="Times New Roman" w:hAnsi="Times New Roman" w:cs="Times New Roman"/>
          <w:sz w:val="24"/>
          <w:szCs w:val="24"/>
        </w:rPr>
        <w:t>základ, z ktorého je aj pre krátkosť času potrebné veľa čerpať</w:t>
      </w:r>
      <w:r w:rsidR="001E5945">
        <w:rPr>
          <w:rFonts w:ascii="Times New Roman" w:hAnsi="Times New Roman" w:cs="Times New Roman"/>
          <w:sz w:val="24"/>
          <w:szCs w:val="24"/>
        </w:rPr>
        <w:t>,</w:t>
      </w:r>
      <w:r w:rsidR="00BF0CE0">
        <w:rPr>
          <w:rFonts w:ascii="Times New Roman" w:hAnsi="Times New Roman" w:cs="Times New Roman"/>
          <w:sz w:val="24"/>
          <w:szCs w:val="24"/>
        </w:rPr>
        <w:t xml:space="preserve"> ale veľa cieľov ostalo nesplnených a preto žiada o aktualizáciu ako to bude v novej NKIVS riadené, aby boli ciele naplnené. </w:t>
      </w:r>
      <w:r w:rsidR="00690543">
        <w:rPr>
          <w:rFonts w:ascii="Times New Roman" w:hAnsi="Times New Roman" w:cs="Times New Roman"/>
          <w:sz w:val="24"/>
          <w:szCs w:val="24"/>
        </w:rPr>
        <w:t>Keďže pre vytvorenie kvalitného dokumentu NKIVS je potrebný dlhší čas, odporúča pre MIRRI neviazať sa s prípravou na termín 1.5.2021.</w:t>
      </w:r>
    </w:p>
    <w:p w:rsidR="00BF0CE0" w:rsidRDefault="00BF0CE0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vyzýva členov Rady vlády SR, aby boli aktívn</w:t>
      </w:r>
      <w:r w:rsidR="001E5945">
        <w:rPr>
          <w:rFonts w:ascii="Times New Roman" w:hAnsi="Times New Roman" w:cs="Times New Roman"/>
          <w:sz w:val="24"/>
          <w:szCs w:val="24"/>
        </w:rPr>
        <w:t>i</w:t>
      </w:r>
      <w:r w:rsidR="00690543">
        <w:rPr>
          <w:rFonts w:ascii="Times New Roman" w:hAnsi="Times New Roman" w:cs="Times New Roman"/>
          <w:sz w:val="24"/>
          <w:szCs w:val="24"/>
        </w:rPr>
        <w:t xml:space="preserve"> pri plnení novej NKIVS </w:t>
      </w:r>
      <w:r w:rsidR="00690543">
        <w:rPr>
          <w:rFonts w:ascii="Times New Roman" w:hAnsi="Times New Roman" w:cs="Times New Roman"/>
          <w:sz w:val="24"/>
          <w:szCs w:val="24"/>
        </w:rPr>
        <w:t xml:space="preserve">a navrhol, aby v tejto súvislosti pre členov Rady bola stanovená úloha vypracovať informáciu o stave plnenia povinností v oblasti </w:t>
      </w:r>
      <w:proofErr w:type="spellStart"/>
      <w:r w:rsidR="00690543">
        <w:rPr>
          <w:rFonts w:ascii="Times New Roman" w:hAnsi="Times New Roman" w:cs="Times New Roman"/>
          <w:sz w:val="24"/>
          <w:szCs w:val="24"/>
        </w:rPr>
        <w:t>eGovernmentu</w:t>
      </w:r>
      <w:proofErr w:type="spellEnd"/>
      <w:r w:rsidR="00690543">
        <w:rPr>
          <w:rFonts w:ascii="Times New Roman" w:hAnsi="Times New Roman" w:cs="Times New Roman"/>
          <w:sz w:val="24"/>
          <w:szCs w:val="24"/>
        </w:rPr>
        <w:t>.</w:t>
      </w:r>
    </w:p>
    <w:p w:rsidR="00BF0CE0" w:rsidRDefault="001E5945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BF0CE0">
        <w:rPr>
          <w:rFonts w:ascii="Times New Roman" w:hAnsi="Times New Roman" w:cs="Times New Roman"/>
          <w:sz w:val="24"/>
          <w:szCs w:val="24"/>
        </w:rPr>
        <w:t xml:space="preserve"> vníma, že všetkým na novej NKIVS záleží ale zároveň ma na zreteli aj </w:t>
      </w:r>
      <w:r>
        <w:rPr>
          <w:rFonts w:ascii="Times New Roman" w:hAnsi="Times New Roman" w:cs="Times New Roman"/>
          <w:sz w:val="24"/>
          <w:szCs w:val="24"/>
        </w:rPr>
        <w:t>predošlé nedostatky</w:t>
      </w:r>
      <w:r w:rsidR="00BF0CE0">
        <w:rPr>
          <w:rFonts w:ascii="Times New Roman" w:hAnsi="Times New Roman" w:cs="Times New Roman"/>
          <w:sz w:val="24"/>
          <w:szCs w:val="24"/>
        </w:rPr>
        <w:t xml:space="preserve"> a podporuje vyjadrenie p. </w:t>
      </w:r>
      <w:proofErr w:type="spellStart"/>
      <w:r w:rsidR="00BF0CE0">
        <w:rPr>
          <w:rFonts w:ascii="Times New Roman" w:hAnsi="Times New Roman" w:cs="Times New Roman"/>
          <w:sz w:val="24"/>
          <w:szCs w:val="24"/>
        </w:rPr>
        <w:t>Illeka</w:t>
      </w:r>
      <w:proofErr w:type="spellEnd"/>
      <w:r w:rsidR="00BF0CE0">
        <w:rPr>
          <w:rFonts w:ascii="Times New Roman" w:hAnsi="Times New Roman" w:cs="Times New Roman"/>
          <w:sz w:val="24"/>
          <w:szCs w:val="24"/>
        </w:rPr>
        <w:t xml:space="preserve"> k aktivite členov Rady vlády SR pri plnení cieľov novej NKIVS. </w:t>
      </w:r>
    </w:p>
    <w:p w:rsidR="00373C6E" w:rsidRDefault="00373C6E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p w:rsidR="00690543" w:rsidRDefault="00690543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p w:rsidR="00690543" w:rsidRPr="00CF085B" w:rsidRDefault="00690543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p w:rsidR="00CF54AF" w:rsidRPr="001B4E99" w:rsidRDefault="00CF54AF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 bodu 5:</w:t>
      </w:r>
    </w:p>
    <w:p w:rsidR="00CF54AF" w:rsidRPr="001B4E99" w:rsidRDefault="001E5945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CF54AF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uviedol </w:t>
      </w:r>
      <w:r w:rsidR="00CF54AF" w:rsidRPr="001B4E99">
        <w:rPr>
          <w:rFonts w:ascii="Times New Roman" w:hAnsi="Times New Roman" w:cs="Times New Roman"/>
          <w:b/>
          <w:sz w:val="24"/>
          <w:szCs w:val="24"/>
        </w:rPr>
        <w:t>Príprava Plánu obnovy a odolnosti pre Slovensko v oblasti digitalizácie</w:t>
      </w:r>
      <w:r w:rsidR="007C31A6" w:rsidRPr="001B4E99">
        <w:rPr>
          <w:rFonts w:ascii="Times New Roman" w:hAnsi="Times New Roman" w:cs="Times New Roman"/>
          <w:b/>
          <w:sz w:val="24"/>
          <w:szCs w:val="24"/>
        </w:rPr>
        <w:t>.</w:t>
      </w:r>
    </w:p>
    <w:p w:rsidR="00CF54AF" w:rsidRPr="001B4E99" w:rsidRDefault="00CF54AF" w:rsidP="007D33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Materiál pripravila Sekcia inovácií, strategických investícií a analýz (HUB)</w:t>
      </w:r>
      <w:r w:rsidR="005526E1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MIRRI SR</w:t>
      </w: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E5945">
        <w:rPr>
          <w:rFonts w:ascii="Times New Roman" w:hAnsi="Times New Roman" w:cs="Times New Roman"/>
          <w:sz w:val="24"/>
          <w:szCs w:val="24"/>
        </w:rPr>
        <w:t>Štátny tajomník</w:t>
      </w: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vyzval p. Balíka povereného riadením tejto sekcie, aby prítomným členom predstavil materiál. </w:t>
      </w:r>
    </w:p>
    <w:p w:rsidR="00C30976" w:rsidRDefault="001E5945" w:rsidP="007D33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prezentácií štátny tajomník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 diskusiu k tomuto bodu.</w:t>
      </w:r>
    </w:p>
    <w:p w:rsidR="00373C6E" w:rsidRDefault="001E5945" w:rsidP="007D33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AE6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poznamenal, že je to len kapitola z pohľadu MIRRI SR.</w:t>
      </w:r>
    </w:p>
    <w:p w:rsidR="00AE64D7" w:rsidRDefault="00AE64D7" w:rsidP="007D33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P.Ištván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opýtal, či bude poskytnutý </w:t>
      </w:r>
      <w:r w:rsidR="00137DE0">
        <w:rPr>
          <w:rFonts w:ascii="Times New Roman" w:hAnsi="Times New Roman" w:cs="Times New Roman"/>
          <w:color w:val="000000" w:themeColor="text1"/>
          <w:sz w:val="24"/>
          <w:szCs w:val="24"/>
        </w:rPr>
        <w:t>dokument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7DE0">
        <w:rPr>
          <w:rFonts w:ascii="Times New Roman" w:hAnsi="Times New Roman" w:cs="Times New Roman"/>
          <w:color w:val="000000" w:themeColor="text1"/>
          <w:sz w:val="24"/>
          <w:szCs w:val="24"/>
        </w:rPr>
        <w:t>ktorý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týka tejto oblasti aj ako celok, nielen z pohľadu MIRRI SR.</w:t>
      </w:r>
    </w:p>
    <w:p w:rsidR="00AE64D7" w:rsidRDefault="00AE64D7" w:rsidP="007D33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 Balík odpovedal, že áno.</w:t>
      </w:r>
    </w:p>
    <w:p w:rsidR="001B4E99" w:rsidRPr="001B4E99" w:rsidRDefault="001B4E99" w:rsidP="007D3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E1" w:rsidRPr="001B4E99" w:rsidRDefault="005526E1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6:</w:t>
      </w:r>
    </w:p>
    <w:p w:rsidR="005526E1" w:rsidRPr="001B4E99" w:rsidRDefault="001E5945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5526E1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uviedol </w:t>
      </w:r>
      <w:proofErr w:type="spellStart"/>
      <w:r w:rsidR="005526E1" w:rsidRPr="001B4E99">
        <w:rPr>
          <w:rFonts w:ascii="Times New Roman" w:hAnsi="Times New Roman" w:cs="Times New Roman"/>
          <w:b/>
          <w:sz w:val="24"/>
          <w:szCs w:val="24"/>
        </w:rPr>
        <w:t>Self-assessment</w:t>
      </w:r>
      <w:proofErr w:type="spellEnd"/>
      <w:r w:rsidR="005526E1" w:rsidRPr="001B4E99">
        <w:rPr>
          <w:rFonts w:ascii="Times New Roman" w:hAnsi="Times New Roman" w:cs="Times New Roman"/>
          <w:b/>
          <w:sz w:val="24"/>
          <w:szCs w:val="24"/>
        </w:rPr>
        <w:t xml:space="preserve"> aktuálneho stavu kybernetickej a informačnej bezpečnosti vo vybraných orgánoch verejnej moci</w:t>
      </w:r>
      <w:r w:rsidR="005526E1" w:rsidRPr="001B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526E1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Tento materiál pripravila Sekcia kybernetickej bezpečnosti MIRRI SR. Materiál predstavil GR SKB p. Florián.</w:t>
      </w:r>
    </w:p>
    <w:p w:rsidR="001E5945" w:rsidRDefault="001E5945" w:rsidP="001E59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prezentácií štátny tajomník</w:t>
      </w: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 diskusiu k tomuto bodu.</w:t>
      </w:r>
    </w:p>
    <w:p w:rsidR="00AE64D7" w:rsidRPr="001B4E99" w:rsidRDefault="001E5945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Štátny tajomník</w:t>
      </w:r>
      <w:r w:rsidR="00AE6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poznamenal, že tento dotazník je potre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E6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 vnímať ako hodnotenie aktuálnej situácie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čiže </w:t>
      </w:r>
      <w:r w:rsidRPr="005218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 </w:t>
      </w:r>
      <w:proofErr w:type="spellStart"/>
      <w:r w:rsidRPr="005218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facto</w:t>
      </w:r>
      <w:proofErr w:type="spellEnd"/>
      <w:r w:rsidR="00AE6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audit.</w:t>
      </w:r>
    </w:p>
    <w:p w:rsidR="001B4E99" w:rsidRPr="001B4E99" w:rsidRDefault="001B4E99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6E1" w:rsidRPr="001B4E99" w:rsidRDefault="005526E1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7:</w:t>
      </w:r>
    </w:p>
    <w:p w:rsidR="00F61CAB" w:rsidRPr="001B4E99" w:rsidRDefault="001E5945" w:rsidP="007D33E4">
      <w:pPr>
        <w:autoSpaceDE w:val="0"/>
        <w:autoSpaceDN w:val="0"/>
        <w:spacing w:after="0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uviedol</w:t>
      </w:r>
      <w:r w:rsidR="005526E1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CAB" w:rsidRPr="001B4E99">
        <w:rPr>
          <w:rFonts w:ascii="Times New Roman" w:hAnsi="Times New Roman" w:cs="Times New Roman"/>
          <w:b/>
          <w:sz w:val="24"/>
          <w:szCs w:val="24"/>
        </w:rPr>
        <w:t>Informáciu</w:t>
      </w:r>
      <w:r w:rsidR="005526E1" w:rsidRPr="001B4E99">
        <w:rPr>
          <w:rFonts w:ascii="Times New Roman" w:hAnsi="Times New Roman" w:cs="Times New Roman"/>
          <w:b/>
          <w:sz w:val="24"/>
          <w:szCs w:val="24"/>
        </w:rPr>
        <w:t xml:space="preserve"> o Kľúčových národných projektoch MIRRI + „Zákon o údajoch“ a „Tretia vlna opatrení proti byrokracií“</w:t>
      </w:r>
      <w:r w:rsidR="005526E1" w:rsidRPr="001B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526E1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materiál pripravila Sekcia informačných technológii verejnej správy MIRRI SR. </w:t>
      </w:r>
      <w:r>
        <w:rPr>
          <w:rFonts w:ascii="Times New Roman" w:hAnsi="Times New Roman" w:cs="Times New Roman"/>
          <w:sz w:val="24"/>
          <w:szCs w:val="24"/>
        </w:rPr>
        <w:t>Štátny tajomník</w:t>
      </w: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odovzdal slovo p. </w:t>
      </w:r>
      <w:proofErr w:type="spellStart"/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Andrejkovičovi</w:t>
      </w:r>
      <w:proofErr w:type="spellEnd"/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predstavil materiál. </w:t>
      </w:r>
    </w:p>
    <w:p w:rsidR="001B4E99" w:rsidRDefault="00F61CAB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Následne </w:t>
      </w:r>
      <w:r w:rsidR="001E5945">
        <w:rPr>
          <w:rFonts w:ascii="Times New Roman" w:hAnsi="Times New Roman" w:cs="Times New Roman"/>
          <w:sz w:val="24"/>
          <w:szCs w:val="24"/>
        </w:rPr>
        <w:t>štátny tajomník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 diskusiu k tomuto bodu.</w:t>
      </w:r>
    </w:p>
    <w:p w:rsidR="00137DE0" w:rsidRDefault="00137DE0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4D7" w:rsidRDefault="00AE64D7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Ažaltovič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uvádza, že pripomienky, ktoré </w:t>
      </w:r>
      <w:r w:rsidR="001E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rezort podal dátová kancelária nevzala do úvahy. Niektoré body v prezentácií vidí ako nereálne a žiada, aby MIRRI SR bralo do úvahy ich pripomienky.</w:t>
      </w:r>
      <w:r w:rsidR="001E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 </w:t>
      </w:r>
      <w:r w:rsidR="001E594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ávrhu Zákona o údajoch upozornil, aby sa neodstraňovala byrokracia na strane občana a</w:t>
      </w:r>
      <w:r w:rsidR="001E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zároveň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narastala byrokracia na strane štátu.</w:t>
      </w:r>
    </w:p>
    <w:p w:rsidR="00AE64D7" w:rsidRDefault="00AE64D7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Ďalšou poznámkou 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Ažaltoviča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otázka: „Ako sa popasujeme s portálom </w:t>
      </w:r>
      <w:r w:rsidR="001E59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lovensko.sk a všeobecnej dostupnosti služieb občanom?“</w:t>
      </w:r>
    </w:p>
    <w:p w:rsidR="00AE64D7" w:rsidRDefault="00AE64D7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tejto otázke zároveň žiada, aby MIRRI SR a NASES na najbližšom zasadnutí Rady vlády SR zaradilo bod týkajúci sa tejto témy na prerokovanie. </w:t>
      </w:r>
    </w:p>
    <w:p w:rsidR="00274C8A" w:rsidRDefault="001E5945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Štátny tajomník</w:t>
      </w:r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žiada o samostatnú diskusiu na túto tému pre krátkosť času. Na otázku p. </w:t>
      </w:r>
      <w:proofErr w:type="spellStart"/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>Ažaltoviča</w:t>
      </w:r>
      <w:proofErr w:type="spellEnd"/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ohľadom portálu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>lovensko.sk odpovedal kladne, a teda, že sa pripravuje projekt a na najbližšom zasadnutí budú členovia s ním oboznámen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543" w:rsidRDefault="00274C8A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Illek sa vyjadril k dátovej oblasti a zameraniu sa na zvyšovanie dátovej kvality, kde by podľa jeho návrhu malo MIRRI SR vytvoriť finančný nástroj, ktorý pomôže jednotlivým orgánom. Čo sa týka Zákona o údajoch uvádza, že </w:t>
      </w:r>
      <w:r w:rsidR="00690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ňom ako významný prínos vníma riešenie problematiky My </w:t>
      </w:r>
      <w:proofErr w:type="spellStart"/>
      <w:r w:rsidR="00690543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spellEnd"/>
      <w:r w:rsidR="00690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C8A" w:rsidRDefault="000244AC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poznamenal, že spolupráca a koordinácia čo sa týka tejto oblasti je kľúčová, do budúcna budú pripravované dopytové výzvy. </w:t>
      </w:r>
    </w:p>
    <w:p w:rsidR="00274C8A" w:rsidRDefault="00C915B4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>Ažaltovič</w:t>
      </w:r>
      <w:proofErr w:type="spellEnd"/>
      <w:r w:rsidR="0027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položil otázku, ktorú vníma ako technickú, a to či to čo doteraz funguje ponechajú naďalej funkčným alebo projekt CIP zmení kompletne doteraz fungujúcu integračnú plat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mu. </w:t>
      </w:r>
    </w:p>
    <w:p w:rsidR="00C915B4" w:rsidRDefault="00C915B4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Andrejkovič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odpovedal, že nechcú vstupovať do zabehnutých a funkčných integrácií. Ich cieľom je rozšíriť už existujúce integrácie.</w:t>
      </w:r>
    </w:p>
    <w:p w:rsidR="00C915B4" w:rsidRDefault="00C915B4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 Ftáčnik položil otázku, či projekt dátovej integrácie znamená, že skončí systém fungovanie oversi.gov.sk a že sa budú dáta vymieňať 1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krát a to automatick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915B4" w:rsidRPr="00C915B4" w:rsidRDefault="00C915B4" w:rsidP="00373C6E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Andrejkovič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vysvetlil ako to aktuálne funguje a otázku pán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Ftáčnika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vníma ako cieľ do budúcnosti.</w:t>
      </w:r>
    </w:p>
    <w:p w:rsidR="001B4E99" w:rsidRPr="001B4E99" w:rsidRDefault="001B4E99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1CAB" w:rsidRPr="001B4E99" w:rsidRDefault="00F61CAB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8:</w:t>
      </w:r>
    </w:p>
    <w:p w:rsidR="001B4E99" w:rsidRDefault="000244AC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Štátny tajomník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predstavil bod s názvom</w:t>
      </w:r>
      <w:r w:rsidR="007C31A6" w:rsidRPr="001B4E99">
        <w:rPr>
          <w:rFonts w:ascii="Times New Roman" w:hAnsi="Times New Roman" w:cs="Times New Roman"/>
          <w:sz w:val="24"/>
          <w:szCs w:val="24"/>
        </w:rPr>
        <w:t xml:space="preserve"> </w:t>
      </w:r>
      <w:r w:rsidR="007C31A6" w:rsidRPr="001B4E99">
        <w:rPr>
          <w:rFonts w:ascii="Times New Roman" w:hAnsi="Times New Roman" w:cs="Times New Roman"/>
          <w:b/>
          <w:sz w:val="24"/>
          <w:szCs w:val="24"/>
        </w:rPr>
        <w:t>Aplikácia piatich princípov pre IT projekty v praxi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Tento materiál 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pripravil poradca podpredsedníčky vlády 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MIRRI SR. ŠT II odovzdal slovo 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p. Hargašovi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>, aby predstavil materiál. Následne</w:t>
      </w:r>
      <w:r w:rsidR="0037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štátny tajomník</w:t>
      </w:r>
      <w:r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CAB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C6E">
        <w:rPr>
          <w:rFonts w:ascii="Times New Roman" w:hAnsi="Times New Roman" w:cs="Times New Roman"/>
          <w:color w:val="000000" w:themeColor="text1"/>
          <w:sz w:val="24"/>
          <w:szCs w:val="24"/>
        </w:rPr>
        <w:t>presunul k bodu 9.</w:t>
      </w:r>
    </w:p>
    <w:p w:rsidR="00C915B4" w:rsidRPr="00C915B4" w:rsidRDefault="00C915B4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A6" w:rsidRPr="001B4E99" w:rsidRDefault="007C31A6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9:</w:t>
      </w:r>
    </w:p>
    <w:p w:rsidR="007C31A6" w:rsidRDefault="000244AC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uviedol</w:t>
      </w:r>
      <w:r w:rsidR="007C31A6" w:rsidRPr="001B4E99">
        <w:rPr>
          <w:rFonts w:ascii="Times New Roman" w:hAnsi="Times New Roman" w:cs="Times New Roman"/>
          <w:sz w:val="24"/>
          <w:szCs w:val="24"/>
        </w:rPr>
        <w:t xml:space="preserve"> </w:t>
      </w:r>
      <w:r w:rsidR="007C31A6" w:rsidRPr="001B4E99">
        <w:rPr>
          <w:rFonts w:ascii="Times New Roman" w:hAnsi="Times New Roman" w:cs="Times New Roman"/>
          <w:b/>
          <w:sz w:val="24"/>
          <w:szCs w:val="24"/>
        </w:rPr>
        <w:t>Stav implementácie záverov Hodnotenia projektov ESIF (stav v akom sa projekty nachádzajú) Overovanie národných projektov. Prioritnej osi 7 „Informačná spoločnosť“ OP II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Tento materiál pripravila Sekcia sprostredkovateľského orgánu informatizácie spoločnosti MIRRI SR. </w:t>
      </w:r>
      <w:r>
        <w:rPr>
          <w:rFonts w:ascii="Times New Roman" w:hAnsi="Times New Roman" w:cs="Times New Roman"/>
          <w:sz w:val="24"/>
          <w:szCs w:val="24"/>
        </w:rPr>
        <w:t>Štátny tajomník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požiadal GR tejto sekcie p. Kováčikovú, aby predstavila materiál. Následne </w:t>
      </w:r>
      <w:r>
        <w:rPr>
          <w:rFonts w:ascii="Times New Roman" w:hAnsi="Times New Roman" w:cs="Times New Roman"/>
          <w:sz w:val="24"/>
          <w:szCs w:val="24"/>
        </w:rPr>
        <w:t>štátny tajomník</w:t>
      </w:r>
      <w:r w:rsidR="007C31A6" w:rsidRPr="001B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 diskusiu k tomuto bodu. </w:t>
      </w:r>
    </w:p>
    <w:p w:rsidR="00137DE0" w:rsidRDefault="00137DE0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5B4" w:rsidRDefault="00C915B4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Ažaltovič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vyjadril, že pravidlo 15% považuje za nerealizovateľné. </w:t>
      </w:r>
      <w:r w:rsidR="008D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Problém však vidí v aplikácií 5 IT princípov na zákazky, ktoré sú realizované zo štátneho rozpočtu. </w:t>
      </w:r>
    </w:p>
    <w:p w:rsidR="008D04EA" w:rsidRDefault="008D04EA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 Hargaš reagoval, že kým prostriedky nešli do obstarávania ešte je možnosť tvárnosti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1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sa týka týchto otázok dohodol sa, že je potrebná hlbšia debata a teda si to vyžaduje samostatné pracovné stretnutie.</w:t>
      </w:r>
    </w:p>
    <w:p w:rsidR="008D04EA" w:rsidRDefault="008D04EA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 Illek podporuje</w:t>
      </w:r>
      <w:r w:rsidR="00690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543">
        <w:rPr>
          <w:rFonts w:ascii="Times New Roman" w:hAnsi="Times New Roman" w:cs="Times New Roman"/>
          <w:color w:val="000000" w:themeColor="text1"/>
          <w:sz w:val="24"/>
          <w:szCs w:val="24"/>
        </w:rPr>
        <w:t>aktivity MIRRI smerujúce k obsadeniu kľúčových rolí internými zamestnancami a poznamenal, že ostatné princípy boli povinné aj doteraz, preto očakáva že budú všetkými úradmi plnené.</w:t>
      </w:r>
    </w:p>
    <w:p w:rsidR="00092268" w:rsidRDefault="008D04EA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Ištván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odporúča, aby MIRRI </w:t>
      </w:r>
      <w:r w:rsidR="0002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zvolalo riadiaci výbor k prioritnej osi 7, kde by rád predniesol svoje otázky. </w:t>
      </w:r>
    </w:p>
    <w:p w:rsidR="00137DE0" w:rsidRPr="008D04EA" w:rsidRDefault="00137DE0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A6" w:rsidRPr="001B4E99" w:rsidRDefault="007D33E4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10</w:t>
      </w:r>
      <w:r w:rsidR="007C31A6" w:rsidRPr="001B4E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526E1" w:rsidRDefault="000244AC" w:rsidP="007D3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tajomník</w:t>
      </w:r>
      <w:r w:rsidR="007C31A6" w:rsidRPr="001B4E99">
        <w:rPr>
          <w:rFonts w:ascii="Times New Roman" w:hAnsi="Times New Roman" w:cs="Times New Roman"/>
          <w:sz w:val="24"/>
          <w:szCs w:val="24"/>
        </w:rPr>
        <w:t xml:space="preserve"> poďakoval všetkým prezentujúcim a otvoril bod </w:t>
      </w:r>
      <w:r w:rsidR="007C31A6" w:rsidRPr="001B4E99">
        <w:rPr>
          <w:rFonts w:ascii="Times New Roman" w:hAnsi="Times New Roman" w:cs="Times New Roman"/>
          <w:b/>
          <w:sz w:val="24"/>
          <w:szCs w:val="24"/>
        </w:rPr>
        <w:t>Rôzne.</w:t>
      </w:r>
      <w:r w:rsidR="007C31A6" w:rsidRPr="001B4E99">
        <w:rPr>
          <w:rFonts w:ascii="Times New Roman" w:hAnsi="Times New Roman" w:cs="Times New Roman"/>
          <w:sz w:val="24"/>
          <w:szCs w:val="24"/>
        </w:rPr>
        <w:t xml:space="preserve"> Vyzval všetkých zúčastnených, aby </w:t>
      </w:r>
      <w:r>
        <w:rPr>
          <w:rFonts w:ascii="Times New Roman" w:hAnsi="Times New Roman" w:cs="Times New Roman"/>
          <w:sz w:val="24"/>
          <w:szCs w:val="24"/>
        </w:rPr>
        <w:t>predniesli svoje prípadné návrhy</w:t>
      </w:r>
      <w:r w:rsidR="007C31A6" w:rsidRPr="001B4E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1A6" w:rsidRPr="001B4E99">
        <w:rPr>
          <w:rFonts w:ascii="Times New Roman" w:hAnsi="Times New Roman" w:cs="Times New Roman"/>
          <w:sz w:val="24"/>
          <w:szCs w:val="24"/>
        </w:rPr>
        <w:t xml:space="preserve">Následné odovzdal slovo p. </w:t>
      </w:r>
      <w:proofErr w:type="spellStart"/>
      <w:r w:rsidR="007C31A6" w:rsidRPr="001B4E99">
        <w:rPr>
          <w:rFonts w:ascii="Times New Roman" w:hAnsi="Times New Roman" w:cs="Times New Roman"/>
          <w:sz w:val="24"/>
          <w:szCs w:val="24"/>
        </w:rPr>
        <w:t>Repovi</w:t>
      </w:r>
      <w:proofErr w:type="spellEnd"/>
      <w:r w:rsidR="007C31A6" w:rsidRPr="001B4E99">
        <w:rPr>
          <w:rFonts w:ascii="Times New Roman" w:hAnsi="Times New Roman" w:cs="Times New Roman"/>
          <w:sz w:val="24"/>
          <w:szCs w:val="24"/>
        </w:rPr>
        <w:t xml:space="preserve">, aby  </w:t>
      </w:r>
      <w:r w:rsidR="00267FC9">
        <w:rPr>
          <w:rFonts w:ascii="Times New Roman" w:hAnsi="Times New Roman" w:cs="Times New Roman"/>
          <w:sz w:val="24"/>
          <w:szCs w:val="24"/>
        </w:rPr>
        <w:t xml:space="preserve">predstavil </w:t>
      </w:r>
      <w:r w:rsidR="007C31A6" w:rsidRPr="001B4E99">
        <w:rPr>
          <w:rFonts w:ascii="Times New Roman" w:hAnsi="Times New Roman" w:cs="Times New Roman"/>
          <w:sz w:val="24"/>
          <w:szCs w:val="24"/>
        </w:rPr>
        <w:t xml:space="preserve">informáciu k projektu </w:t>
      </w:r>
      <w:r w:rsidR="007C31A6" w:rsidRPr="001B4E99">
        <w:rPr>
          <w:rFonts w:ascii="Times New Roman" w:hAnsi="Times New Roman" w:cs="Times New Roman"/>
          <w:b/>
          <w:sz w:val="24"/>
          <w:szCs w:val="24"/>
        </w:rPr>
        <w:t xml:space="preserve">Jednotná digitálna brána. </w:t>
      </w:r>
      <w:r w:rsidR="007C31A6" w:rsidRPr="001B4E99">
        <w:rPr>
          <w:rFonts w:ascii="Times New Roman" w:hAnsi="Times New Roman" w:cs="Times New Roman"/>
          <w:sz w:val="24"/>
          <w:szCs w:val="24"/>
        </w:rPr>
        <w:t xml:space="preserve">Pán Repa požiadal </w:t>
      </w:r>
      <w:r w:rsidRPr="001B4E99">
        <w:rPr>
          <w:rFonts w:ascii="Times New Roman" w:hAnsi="Times New Roman" w:cs="Times New Roman"/>
          <w:sz w:val="24"/>
          <w:szCs w:val="24"/>
        </w:rPr>
        <w:t xml:space="preserve">iné rezorty </w:t>
      </w:r>
      <w:r w:rsidR="007C31A6" w:rsidRPr="001B4E99">
        <w:rPr>
          <w:rFonts w:ascii="Times New Roman" w:hAnsi="Times New Roman" w:cs="Times New Roman"/>
          <w:sz w:val="24"/>
          <w:szCs w:val="24"/>
        </w:rPr>
        <w:t>o spoluúčasť na tomto projekte, ktoré sa stretli aj na tomto neformálnom zasadnutí.</w:t>
      </w:r>
    </w:p>
    <w:p w:rsidR="008D04EA" w:rsidRPr="001B4E99" w:rsidRDefault="008D04EA" w:rsidP="007D3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Pán Ftáčnik požiadal, aby sa na budúcich online zasadnutiach nečítali prezentácie, ktoré boli účastníkom zaslané vopred. Navrhuje aby </w:t>
      </w:r>
      <w:r w:rsidR="000244AC">
        <w:rPr>
          <w:rFonts w:ascii="Times New Roman" w:hAnsi="Times New Roman" w:cs="Times New Roman"/>
          <w:sz w:val="24"/>
          <w:szCs w:val="24"/>
        </w:rPr>
        <w:t xml:space="preserve">skôr </w:t>
      </w:r>
      <w:r>
        <w:rPr>
          <w:rFonts w:ascii="Times New Roman" w:hAnsi="Times New Roman" w:cs="Times New Roman"/>
          <w:sz w:val="24"/>
          <w:szCs w:val="24"/>
        </w:rPr>
        <w:t xml:space="preserve">prebehla otvorená </w:t>
      </w:r>
      <w:r w:rsidR="000244AC">
        <w:rPr>
          <w:rFonts w:ascii="Times New Roman" w:hAnsi="Times New Roman" w:cs="Times New Roman"/>
          <w:sz w:val="24"/>
          <w:szCs w:val="24"/>
        </w:rPr>
        <w:t xml:space="preserve">a vecná diskusia </w:t>
      </w:r>
      <w:r>
        <w:rPr>
          <w:rFonts w:ascii="Times New Roman" w:hAnsi="Times New Roman" w:cs="Times New Roman"/>
          <w:sz w:val="24"/>
          <w:szCs w:val="24"/>
        </w:rPr>
        <w:t xml:space="preserve">k jednotlivým materiálom. </w:t>
      </w:r>
    </w:p>
    <w:p w:rsidR="00137DE0" w:rsidRDefault="00137DE0" w:rsidP="007D33E4">
      <w:pPr>
        <w:pStyle w:val="Odsekzoznamu"/>
        <w:spacing w:line="360" w:lineRule="auto"/>
        <w:ind w:left="0"/>
        <w:jc w:val="both"/>
      </w:pPr>
    </w:p>
    <w:p w:rsidR="007D33E4" w:rsidRPr="001B4E99" w:rsidRDefault="000244AC" w:rsidP="007D33E4">
      <w:pPr>
        <w:pStyle w:val="Odsekzoznamu"/>
        <w:spacing w:line="360" w:lineRule="auto"/>
        <w:ind w:left="0"/>
        <w:jc w:val="both"/>
      </w:pPr>
      <w:r>
        <w:t>Štátny tajomník</w:t>
      </w:r>
      <w:r w:rsidR="007D33E4" w:rsidRPr="001B4E99">
        <w:t xml:space="preserve"> poďakoval za účasť členom Rady vlády SR a uviedol, že zápisnica z tohto stretnutia bude účastníkom doručená do 5 pracovných dní. Zároveň poprial pekný zvyšok dňa a zasadnutie uzavrel. </w:t>
      </w:r>
    </w:p>
    <w:p w:rsidR="007C31A6" w:rsidRPr="001B4E99" w:rsidRDefault="007C31A6" w:rsidP="007D3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1A6" w:rsidRPr="001B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9DF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" w15:restartNumberingAfterBreak="0">
    <w:nsid w:val="1302591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2" w15:restartNumberingAfterBreak="0">
    <w:nsid w:val="190B72C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3" w15:restartNumberingAfterBreak="0">
    <w:nsid w:val="2EDE2B4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4" w15:restartNumberingAfterBreak="0">
    <w:nsid w:val="5114417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5" w15:restartNumberingAfterBreak="0">
    <w:nsid w:val="553B7717"/>
    <w:multiLevelType w:val="hybridMultilevel"/>
    <w:tmpl w:val="B764FC38"/>
    <w:lvl w:ilvl="0" w:tplc="50A4216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635E5F9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7" w15:restartNumberingAfterBreak="0">
    <w:nsid w:val="6E1F794D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8" w15:restartNumberingAfterBreak="0">
    <w:nsid w:val="746C34DA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9" w15:restartNumberingAfterBreak="0">
    <w:nsid w:val="746D556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9"/>
    <w:rsid w:val="000244AC"/>
    <w:rsid w:val="00077D8C"/>
    <w:rsid w:val="00092268"/>
    <w:rsid w:val="00137DE0"/>
    <w:rsid w:val="001567EA"/>
    <w:rsid w:val="001B4E99"/>
    <w:rsid w:val="001E5945"/>
    <w:rsid w:val="002447D9"/>
    <w:rsid w:val="0026521F"/>
    <w:rsid w:val="00267FC9"/>
    <w:rsid w:val="00274C8A"/>
    <w:rsid w:val="00334809"/>
    <w:rsid w:val="00373C6E"/>
    <w:rsid w:val="00407FDC"/>
    <w:rsid w:val="0052187E"/>
    <w:rsid w:val="005526E1"/>
    <w:rsid w:val="005D1956"/>
    <w:rsid w:val="00690543"/>
    <w:rsid w:val="007015FF"/>
    <w:rsid w:val="007805D7"/>
    <w:rsid w:val="007A7D68"/>
    <w:rsid w:val="007C31A6"/>
    <w:rsid w:val="007D33E4"/>
    <w:rsid w:val="007F426C"/>
    <w:rsid w:val="008469D4"/>
    <w:rsid w:val="0086120E"/>
    <w:rsid w:val="0086274D"/>
    <w:rsid w:val="008C5709"/>
    <w:rsid w:val="008D04EA"/>
    <w:rsid w:val="00AE64D7"/>
    <w:rsid w:val="00B50BEE"/>
    <w:rsid w:val="00B66E2C"/>
    <w:rsid w:val="00B85A6D"/>
    <w:rsid w:val="00BD1F1A"/>
    <w:rsid w:val="00BE5995"/>
    <w:rsid w:val="00BF0CE0"/>
    <w:rsid w:val="00C30976"/>
    <w:rsid w:val="00C41AD3"/>
    <w:rsid w:val="00C915B4"/>
    <w:rsid w:val="00CF085B"/>
    <w:rsid w:val="00CF54AF"/>
    <w:rsid w:val="00D749AD"/>
    <w:rsid w:val="00EC180C"/>
    <w:rsid w:val="00F417C1"/>
    <w:rsid w:val="00F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A6F"/>
  <w15:chartTrackingRefBased/>
  <w15:docId w15:val="{7829963A-D4AD-4001-B93E-740843C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5709"/>
    <w:pPr>
      <w:framePr w:hSpace="142" w:wrap="around" w:vAnchor="text" w:hAnchor="text" w:y="1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C5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necislovany zoznam,body,Odsek zoznamu2,Bullet Number,List Paragraph1,lp1,lp11,List Paragraph11,Use Case List Paragraph,Heading Bullet,Bullet List,FooterText,numbered,Paragraphe de liste1,Bulletr List Paragraph,列出段落,列出段落1"/>
    <w:basedOn w:val="Normlny"/>
    <w:link w:val="OdsekzoznamuChar"/>
    <w:uiPriority w:val="34"/>
    <w:qFormat/>
    <w:rsid w:val="008C57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C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necislovany zoznam Char,body Char,Odsek zoznamu2 Char,Bullet Number Char,List Paragraph1 Char,lp1 Char,lp11 Char,List Paragraph11 Char,Use Case List Paragraph Char,Heading Bullet Char,Bullet List Char,FooterText Char,numbered Char"/>
    <w:link w:val="Odsekzoznamu"/>
    <w:uiPriority w:val="34"/>
    <w:locked/>
    <w:rsid w:val="007D33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Smreková</dc:creator>
  <cp:keywords/>
  <dc:description/>
  <cp:lastModifiedBy>Milada Smreková</cp:lastModifiedBy>
  <cp:revision>5</cp:revision>
  <dcterms:created xsi:type="dcterms:W3CDTF">2021-02-10T10:16:00Z</dcterms:created>
  <dcterms:modified xsi:type="dcterms:W3CDTF">2021-02-12T10:08:00Z</dcterms:modified>
</cp:coreProperties>
</file>