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00F7C" w14:textId="4A600BF7" w:rsidR="005A5BEC" w:rsidRPr="00AB63DD" w:rsidRDefault="005A5BEC" w:rsidP="00016A7C">
      <w:pPr>
        <w:pStyle w:val="Nadpis1"/>
        <w:jc w:val="both"/>
        <w:rPr>
          <w:rFonts w:ascii="Calibri" w:hAnsi="Calibri" w:cs="Calibri"/>
          <w:sz w:val="28"/>
          <w:szCs w:val="28"/>
          <w:shd w:val="clear" w:color="auto" w:fill="FFFFFF"/>
          <w:lang w:val="en-US"/>
        </w:rPr>
      </w:pPr>
      <w:bookmarkStart w:id="0" w:name="_GoBack"/>
      <w:r w:rsidRPr="00AB63DD">
        <w:rPr>
          <w:rFonts w:ascii="Calibri" w:hAnsi="Calibri" w:cs="Calibri"/>
          <w:sz w:val="28"/>
          <w:szCs w:val="28"/>
          <w:shd w:val="clear" w:color="auto" w:fill="FFFFFF"/>
          <w:lang w:val="sk-SK"/>
        </w:rPr>
        <w:t xml:space="preserve">Návrh na zrušenie prílohy č. 1 </w:t>
      </w:r>
      <w:r w:rsidR="00016A7C" w:rsidRPr="00AB63DD">
        <w:rPr>
          <w:rFonts w:ascii="Calibri" w:hAnsi="Calibri" w:cs="Calibri"/>
          <w:sz w:val="28"/>
          <w:szCs w:val="28"/>
          <w:shd w:val="clear" w:color="auto" w:fill="FFFFFF"/>
          <w:lang w:val="sk-SK"/>
        </w:rPr>
        <w:t xml:space="preserve">výnosu Ministerstva financií SR č. 55/2014 </w:t>
      </w:r>
      <w:proofErr w:type="spellStart"/>
      <w:r w:rsidR="00016A7C" w:rsidRPr="00AB63DD">
        <w:rPr>
          <w:rFonts w:ascii="Calibri" w:hAnsi="Calibri" w:cs="Calibri"/>
          <w:sz w:val="28"/>
          <w:szCs w:val="28"/>
          <w:shd w:val="clear" w:color="auto" w:fill="FFFFFF"/>
          <w:lang w:val="sk-SK"/>
        </w:rPr>
        <w:t>Z.z</w:t>
      </w:r>
      <w:proofErr w:type="spellEnd"/>
      <w:r w:rsidR="00016A7C" w:rsidRPr="00AB63DD">
        <w:rPr>
          <w:rFonts w:ascii="Calibri" w:hAnsi="Calibri" w:cs="Calibri"/>
          <w:sz w:val="28"/>
          <w:szCs w:val="28"/>
          <w:shd w:val="clear" w:color="auto" w:fill="FFFFFF"/>
          <w:lang w:val="sk-SK"/>
        </w:rPr>
        <w:t>.  o štandardoch pre informačné systémy verejnej správy v znení neskorších predpisov a doplnenie príslušných ustanovení</w:t>
      </w:r>
    </w:p>
    <w:bookmarkEnd w:id="0"/>
    <w:p w14:paraId="2ABED18E" w14:textId="77777777" w:rsidR="005A5BEC" w:rsidRPr="00A36EBA" w:rsidRDefault="005A5BEC" w:rsidP="00531CA1">
      <w:pPr>
        <w:spacing w:after="0" w:line="240" w:lineRule="auto"/>
        <w:rPr>
          <w:rFonts w:ascii="Calibri" w:hAnsi="Calibri" w:cs="Calibri"/>
          <w:color w:val="000000"/>
          <w:sz w:val="20"/>
          <w:szCs w:val="20"/>
          <w:shd w:val="clear" w:color="auto" w:fill="FFFFFF"/>
          <w:lang w:val="sk-SK"/>
        </w:rPr>
      </w:pPr>
    </w:p>
    <w:p w14:paraId="7579EF54" w14:textId="6547804A" w:rsidR="005A5BEC" w:rsidRPr="00A36EBA" w:rsidRDefault="005A5BEC" w:rsidP="00A36EBA">
      <w:pPr>
        <w:spacing w:after="0" w:line="240" w:lineRule="auto"/>
        <w:jc w:val="both"/>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 xml:space="preserve">Predložený návrh </w:t>
      </w:r>
      <w:r w:rsidR="00F97B89" w:rsidRPr="00A36EBA">
        <w:rPr>
          <w:rFonts w:ascii="Calibri" w:hAnsi="Calibri" w:cs="Calibri"/>
          <w:color w:val="000000"/>
          <w:shd w:val="clear" w:color="auto" w:fill="FFFFFF"/>
          <w:lang w:val="sk-SK"/>
        </w:rPr>
        <w:t xml:space="preserve">na zrušenie prílohy č. 1 Výnosu </w:t>
      </w:r>
      <w:r w:rsidR="00D7208F">
        <w:rPr>
          <w:rFonts w:ascii="Calibri" w:hAnsi="Calibri" w:cs="Calibri"/>
          <w:color w:val="000000"/>
          <w:shd w:val="clear" w:color="auto" w:fill="FFFFFF"/>
          <w:lang w:val="sk-SK"/>
        </w:rPr>
        <w:t xml:space="preserve">MF SR č. </w:t>
      </w:r>
      <w:r w:rsidR="00F97B89" w:rsidRPr="00A36EBA">
        <w:rPr>
          <w:rFonts w:ascii="Calibri" w:hAnsi="Calibri" w:cs="Calibri"/>
          <w:color w:val="000000"/>
          <w:shd w:val="clear" w:color="auto" w:fill="FFFFFF"/>
          <w:lang w:val="sk-SK"/>
        </w:rPr>
        <w:t>55/2014</w:t>
      </w:r>
      <w:r w:rsidR="00D7208F">
        <w:rPr>
          <w:rFonts w:ascii="Calibri" w:hAnsi="Calibri" w:cs="Calibri"/>
          <w:color w:val="000000"/>
          <w:shd w:val="clear" w:color="auto" w:fill="FFFFFF"/>
          <w:lang w:val="sk-SK"/>
        </w:rPr>
        <w:t xml:space="preserve"> </w:t>
      </w:r>
      <w:proofErr w:type="spellStart"/>
      <w:r w:rsidR="00D7208F">
        <w:rPr>
          <w:rFonts w:ascii="Calibri" w:hAnsi="Calibri" w:cs="Calibri"/>
          <w:color w:val="000000"/>
          <w:shd w:val="clear" w:color="auto" w:fill="FFFFFF"/>
          <w:lang w:val="sk-SK"/>
        </w:rPr>
        <w:t>Z.z</w:t>
      </w:r>
      <w:proofErr w:type="spellEnd"/>
      <w:r w:rsidR="00D7208F">
        <w:rPr>
          <w:rFonts w:ascii="Calibri" w:hAnsi="Calibri" w:cs="Calibri"/>
          <w:color w:val="000000"/>
          <w:shd w:val="clear" w:color="auto" w:fill="FFFFFF"/>
          <w:lang w:val="sk-SK"/>
        </w:rPr>
        <w:t>.</w:t>
      </w:r>
      <w:r w:rsidR="00F97B89" w:rsidRPr="00A36EBA">
        <w:rPr>
          <w:rFonts w:ascii="Calibri" w:hAnsi="Calibri" w:cs="Calibri"/>
          <w:color w:val="000000"/>
          <w:shd w:val="clear" w:color="auto" w:fill="FFFFFF"/>
          <w:lang w:val="sk-SK"/>
        </w:rPr>
        <w:t xml:space="preserve"> vychádza</w:t>
      </w:r>
      <w:r w:rsidR="00BC3829" w:rsidRPr="00A36EBA">
        <w:rPr>
          <w:rFonts w:ascii="Calibri" w:hAnsi="Calibri" w:cs="Calibri"/>
          <w:color w:val="000000"/>
          <w:shd w:val="clear" w:color="auto" w:fill="FFFFFF"/>
          <w:lang w:val="sk-SK"/>
        </w:rPr>
        <w:t xml:space="preserve"> z identifikácie duplicít medzi pravidlami ukotvených v rámci predmetnej prílohy a širším výkladom pravidiel, kritérií a techník WCAG 2.1. Ďalším aspektom je </w:t>
      </w:r>
      <w:r w:rsidR="00FF4525" w:rsidRPr="00A36EBA">
        <w:rPr>
          <w:rFonts w:ascii="Calibri" w:hAnsi="Calibri" w:cs="Calibri"/>
          <w:color w:val="000000"/>
          <w:shd w:val="clear" w:color="auto" w:fill="FFFFFF"/>
          <w:lang w:val="sk-SK"/>
        </w:rPr>
        <w:t>prehodnotenie niektorých požiadaviek ako neopodstatnené a to z dôvodu dynamického</w:t>
      </w:r>
      <w:r w:rsidR="00BC3829" w:rsidRPr="00A36EBA">
        <w:rPr>
          <w:rFonts w:ascii="Calibri" w:hAnsi="Calibri" w:cs="Calibri"/>
          <w:color w:val="000000"/>
          <w:shd w:val="clear" w:color="auto" w:fill="FFFFFF"/>
          <w:lang w:val="sk-SK"/>
        </w:rPr>
        <w:t xml:space="preserve"> </w:t>
      </w:r>
      <w:r w:rsidR="00F97B89" w:rsidRPr="00A36EBA">
        <w:rPr>
          <w:rFonts w:ascii="Calibri" w:hAnsi="Calibri" w:cs="Calibri"/>
          <w:color w:val="000000"/>
          <w:shd w:val="clear" w:color="auto" w:fill="FFFFFF"/>
          <w:lang w:val="sk-SK"/>
        </w:rPr>
        <w:t>vývoj</w:t>
      </w:r>
      <w:r w:rsidR="00FF4525" w:rsidRPr="00A36EBA">
        <w:rPr>
          <w:rFonts w:ascii="Calibri" w:hAnsi="Calibri" w:cs="Calibri"/>
          <w:color w:val="000000"/>
          <w:shd w:val="clear" w:color="auto" w:fill="FFFFFF"/>
          <w:lang w:val="sk-SK"/>
        </w:rPr>
        <w:t>a</w:t>
      </w:r>
      <w:r w:rsidR="00AB78DA" w:rsidRPr="00A36EBA">
        <w:rPr>
          <w:rFonts w:ascii="Calibri" w:hAnsi="Calibri" w:cs="Calibri"/>
          <w:color w:val="000000"/>
          <w:shd w:val="clear" w:color="auto" w:fill="FFFFFF"/>
          <w:lang w:val="sk-SK"/>
        </w:rPr>
        <w:t xml:space="preserve"> asistenčných</w:t>
      </w:r>
      <w:r w:rsidR="00BC3829" w:rsidRPr="00A36EBA">
        <w:rPr>
          <w:rFonts w:ascii="Calibri" w:hAnsi="Calibri" w:cs="Calibri"/>
          <w:color w:val="000000"/>
          <w:shd w:val="clear" w:color="auto" w:fill="FFFFFF"/>
          <w:lang w:val="sk-SK"/>
        </w:rPr>
        <w:t xml:space="preserve"> technológií, prehliadačov a iných prístupových prostriedkoch</w:t>
      </w:r>
      <w:r w:rsidR="006E4398">
        <w:rPr>
          <w:rFonts w:ascii="Calibri" w:hAnsi="Calibri" w:cs="Calibri"/>
          <w:color w:val="000000"/>
          <w:shd w:val="clear" w:color="auto" w:fill="FFFFFF"/>
          <w:lang w:val="sk-SK"/>
        </w:rPr>
        <w:t>.</w:t>
      </w:r>
    </w:p>
    <w:p w14:paraId="61DF52F0" w14:textId="77777777" w:rsidR="005A5BEC" w:rsidRPr="00A36EBA" w:rsidRDefault="005A5BEC" w:rsidP="00531CA1">
      <w:pPr>
        <w:spacing w:after="0" w:line="240" w:lineRule="auto"/>
        <w:rPr>
          <w:rFonts w:ascii="Calibri" w:hAnsi="Calibri" w:cs="Calibri"/>
          <w:color w:val="000000"/>
          <w:sz w:val="20"/>
          <w:szCs w:val="20"/>
          <w:shd w:val="clear" w:color="auto" w:fill="FFFFFF"/>
          <w:lang w:val="sk-SK"/>
        </w:rPr>
      </w:pPr>
    </w:p>
    <w:tbl>
      <w:tblPr>
        <w:tblStyle w:val="Mriekatabuky"/>
        <w:tblW w:w="9493" w:type="dxa"/>
        <w:tblLook w:val="04A0" w:firstRow="1" w:lastRow="0" w:firstColumn="1" w:lastColumn="0" w:noHBand="0" w:noVBand="1"/>
      </w:tblPr>
      <w:tblGrid>
        <w:gridCol w:w="3529"/>
        <w:gridCol w:w="5964"/>
      </w:tblGrid>
      <w:tr w:rsidR="00231F23" w:rsidRPr="00A36EBA" w14:paraId="10713872" w14:textId="77777777" w:rsidTr="00FF4525">
        <w:trPr>
          <w:trHeight w:val="697"/>
        </w:trPr>
        <w:tc>
          <w:tcPr>
            <w:tcW w:w="4248" w:type="dxa"/>
            <w:shd w:val="clear" w:color="auto" w:fill="FFFFFF" w:themeFill="background1"/>
            <w:vAlign w:val="center"/>
          </w:tcPr>
          <w:p w14:paraId="4F7DB0E8" w14:textId="72F4A0D3" w:rsidR="00231F23" w:rsidRPr="00A36EBA" w:rsidRDefault="00231F23" w:rsidP="00231F23">
            <w:pPr>
              <w:jc w:val="center"/>
              <w:rPr>
                <w:rFonts w:ascii="Calibri" w:hAnsi="Calibri" w:cs="Calibri"/>
                <w:b/>
                <w:color w:val="000000"/>
                <w:sz w:val="24"/>
                <w:szCs w:val="24"/>
                <w:shd w:val="clear" w:color="auto" w:fill="FFFFFF"/>
                <w:lang w:val="sk-SK"/>
              </w:rPr>
            </w:pPr>
            <w:r w:rsidRPr="00A36EBA">
              <w:rPr>
                <w:rFonts w:ascii="Calibri" w:hAnsi="Calibri" w:cs="Calibri"/>
                <w:b/>
                <w:color w:val="000000"/>
                <w:sz w:val="24"/>
                <w:szCs w:val="24"/>
                <w:shd w:val="clear" w:color="auto" w:fill="FFFFFF"/>
                <w:lang w:val="sk-SK"/>
              </w:rPr>
              <w:t>PRAVIDLO PODĽA PRÍLOHY Č</w:t>
            </w:r>
            <w:r w:rsidR="00AB63DD">
              <w:rPr>
                <w:rFonts w:ascii="Calibri" w:hAnsi="Calibri" w:cs="Calibri"/>
                <w:b/>
                <w:color w:val="000000"/>
                <w:sz w:val="24"/>
                <w:szCs w:val="24"/>
                <w:shd w:val="clear" w:color="auto" w:fill="FFFFFF"/>
                <w:lang w:val="sk-SK"/>
              </w:rPr>
              <w:t>.</w:t>
            </w:r>
            <w:r w:rsidRPr="00A36EBA">
              <w:rPr>
                <w:rFonts w:ascii="Calibri" w:hAnsi="Calibri" w:cs="Calibri"/>
                <w:b/>
                <w:color w:val="000000"/>
                <w:sz w:val="24"/>
                <w:szCs w:val="24"/>
                <w:shd w:val="clear" w:color="auto" w:fill="FFFFFF"/>
                <w:lang w:val="sk-SK"/>
              </w:rPr>
              <w:t xml:space="preserve"> 1</w:t>
            </w:r>
          </w:p>
        </w:tc>
        <w:tc>
          <w:tcPr>
            <w:tcW w:w="5245" w:type="dxa"/>
            <w:shd w:val="clear" w:color="auto" w:fill="FFFFFF" w:themeFill="background1"/>
            <w:vAlign w:val="center"/>
          </w:tcPr>
          <w:p w14:paraId="23F88774" w14:textId="77777777" w:rsidR="00231F23" w:rsidRPr="00A36EBA" w:rsidRDefault="00C62986" w:rsidP="00231F23">
            <w:pPr>
              <w:jc w:val="center"/>
              <w:rPr>
                <w:rFonts w:ascii="Calibri" w:hAnsi="Calibri" w:cs="Calibri"/>
                <w:b/>
                <w:color w:val="000000"/>
                <w:sz w:val="24"/>
                <w:szCs w:val="24"/>
                <w:shd w:val="clear" w:color="auto" w:fill="FFFFFF"/>
                <w:lang w:val="sk-SK"/>
              </w:rPr>
            </w:pPr>
            <w:r w:rsidRPr="00A36EBA">
              <w:rPr>
                <w:rFonts w:ascii="Calibri" w:hAnsi="Calibri" w:cs="Calibri"/>
                <w:b/>
                <w:color w:val="000000"/>
                <w:sz w:val="24"/>
                <w:szCs w:val="24"/>
                <w:shd w:val="clear" w:color="auto" w:fill="FFFFFF"/>
                <w:lang w:val="sk-SK"/>
              </w:rPr>
              <w:t>ODÔVODNENIE A KOMENTÁR</w:t>
            </w:r>
          </w:p>
        </w:tc>
      </w:tr>
      <w:tr w:rsidR="00231F23" w:rsidRPr="00A36EBA" w14:paraId="7F5B0907" w14:textId="77777777" w:rsidTr="00FF4525">
        <w:tc>
          <w:tcPr>
            <w:tcW w:w="4248" w:type="dxa"/>
          </w:tcPr>
          <w:p w14:paraId="628F35F1" w14:textId="77777777" w:rsidR="00231F23" w:rsidRPr="00A36EBA" w:rsidRDefault="00231F23" w:rsidP="00531CA1">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1. Predpisy určujúce typ písma obsahujú aj niektorý z generických fontov písma.</w:t>
            </w:r>
          </w:p>
        </w:tc>
        <w:tc>
          <w:tcPr>
            <w:tcW w:w="5245" w:type="dxa"/>
          </w:tcPr>
          <w:p w14:paraId="2B155829" w14:textId="77777777" w:rsidR="00231F23" w:rsidRPr="00A36EBA" w:rsidRDefault="00231F23" w:rsidP="00531CA1">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 xml:space="preserve">Nie je s ohľadom na súčasný stav technológií </w:t>
            </w:r>
            <w:r w:rsidR="00FF4525" w:rsidRPr="00A36EBA">
              <w:rPr>
                <w:rFonts w:ascii="Calibri" w:hAnsi="Calibri" w:cs="Calibri"/>
                <w:color w:val="000000"/>
                <w:shd w:val="clear" w:color="auto" w:fill="FFFFFF"/>
                <w:lang w:val="sk-SK"/>
              </w:rPr>
              <w:t>opodstatnené</w:t>
            </w:r>
            <w:r w:rsidRPr="00A36EBA">
              <w:rPr>
                <w:rFonts w:ascii="Calibri" w:hAnsi="Calibri" w:cs="Calibri"/>
                <w:color w:val="000000"/>
                <w:shd w:val="clear" w:color="auto" w:fill="FFFFFF"/>
                <w:lang w:val="sk-SK"/>
              </w:rPr>
              <w:t xml:space="preserve">. </w:t>
            </w:r>
          </w:p>
          <w:p w14:paraId="6CE3EF2A" w14:textId="77777777" w:rsidR="00231F23" w:rsidRPr="00A36EBA" w:rsidRDefault="00231F23" w:rsidP="005A5BEC">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Pravidlo nemá priamy ekvivalent WCAG 2.1.</w:t>
            </w:r>
          </w:p>
        </w:tc>
      </w:tr>
      <w:tr w:rsidR="00231F23" w:rsidRPr="00A36EBA" w14:paraId="3945FCF5" w14:textId="77777777" w:rsidTr="00FF4525">
        <w:tc>
          <w:tcPr>
            <w:tcW w:w="4248" w:type="dxa"/>
          </w:tcPr>
          <w:p w14:paraId="62764B99" w14:textId="77777777" w:rsidR="00231F23" w:rsidRPr="00A36EBA" w:rsidRDefault="00231F23" w:rsidP="00531CA1">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 xml:space="preserve">2. Pri uvádzaní hodnôt atribútov v značkovacom jazyku alebo vo vlastnostiach štýlov sa namiesto absolútnych jednotiek používajú relatívne jednotky. </w:t>
            </w:r>
          </w:p>
          <w:p w14:paraId="6F3F28BC" w14:textId="77777777" w:rsidR="00231F23" w:rsidRPr="00A36EBA" w:rsidRDefault="00231F23" w:rsidP="00531CA1">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Veľkosť textu je možné zväčšovať a zmenšovať prostredníctvom štandardných funkcií prehliadača.</w:t>
            </w:r>
          </w:p>
        </w:tc>
        <w:tc>
          <w:tcPr>
            <w:tcW w:w="5245" w:type="dxa"/>
          </w:tcPr>
          <w:p w14:paraId="650AB3AC" w14:textId="77777777" w:rsidR="00231F23" w:rsidRPr="00A36EBA" w:rsidRDefault="00231F23" w:rsidP="00FA6686">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Nie je s ohľadom na súčasný stav technológií relevan</w:t>
            </w:r>
            <w:r w:rsidR="00A36EBA" w:rsidRPr="00A36EBA">
              <w:rPr>
                <w:rFonts w:ascii="Calibri" w:hAnsi="Calibri" w:cs="Calibri"/>
                <w:color w:val="000000"/>
                <w:shd w:val="clear" w:color="auto" w:fill="FFFFFF"/>
                <w:lang w:val="sk-SK"/>
              </w:rPr>
              <w:t xml:space="preserve">tné: </w:t>
            </w:r>
            <w:r w:rsidR="00FF4525" w:rsidRPr="00A36EBA">
              <w:rPr>
                <w:rFonts w:ascii="Calibri" w:hAnsi="Calibri" w:cs="Calibri"/>
                <w:color w:val="000000"/>
                <w:shd w:val="clear" w:color="auto" w:fill="FFFFFF"/>
                <w:lang w:val="sk-SK"/>
              </w:rPr>
              <w:t>v </w:t>
            </w:r>
            <w:r w:rsidR="00A36EBA" w:rsidRPr="00A36EBA">
              <w:rPr>
                <w:rFonts w:ascii="Calibri" w:hAnsi="Calibri" w:cs="Calibri"/>
                <w:color w:val="000000"/>
                <w:shd w:val="clear" w:color="auto" w:fill="FFFFFF"/>
                <w:lang w:val="sk-SK"/>
              </w:rPr>
              <w:t>zmysle požiadaviek</w:t>
            </w:r>
            <w:r w:rsidR="00FF4525" w:rsidRPr="00A36EBA">
              <w:rPr>
                <w:rFonts w:ascii="Calibri" w:hAnsi="Calibri" w:cs="Calibri"/>
                <w:color w:val="000000"/>
                <w:shd w:val="clear" w:color="auto" w:fill="FFFFFF"/>
                <w:lang w:val="sk-SK"/>
              </w:rPr>
              <w:t xml:space="preserve"> na </w:t>
            </w:r>
            <w:r w:rsidRPr="00A36EBA">
              <w:rPr>
                <w:rFonts w:ascii="Calibri" w:hAnsi="Calibri" w:cs="Calibri"/>
                <w:color w:val="000000"/>
                <w:shd w:val="clear" w:color="auto" w:fill="FFFFFF"/>
                <w:lang w:val="sk-SK"/>
              </w:rPr>
              <w:t>prístupnosť</w:t>
            </w:r>
            <w:r w:rsidR="00FF4525" w:rsidRPr="00A36EBA">
              <w:rPr>
                <w:rFonts w:ascii="Calibri" w:hAnsi="Calibri" w:cs="Calibri"/>
                <w:color w:val="000000"/>
                <w:shd w:val="clear" w:color="auto" w:fill="FFFFFF"/>
                <w:lang w:val="sk-SK"/>
              </w:rPr>
              <w:t xml:space="preserve"> v</w:t>
            </w:r>
            <w:r w:rsidR="00A36EBA" w:rsidRPr="00A36EBA">
              <w:rPr>
                <w:rFonts w:ascii="Calibri" w:hAnsi="Calibri" w:cs="Calibri"/>
                <w:color w:val="000000"/>
                <w:shd w:val="clear" w:color="auto" w:fill="FFFFFF"/>
                <w:lang w:val="sk-SK"/>
              </w:rPr>
              <w:t> </w:t>
            </w:r>
            <w:r w:rsidR="00FF4525" w:rsidRPr="00A36EBA">
              <w:rPr>
                <w:rFonts w:ascii="Calibri" w:hAnsi="Calibri" w:cs="Calibri"/>
                <w:color w:val="000000"/>
                <w:shd w:val="clear" w:color="auto" w:fill="FFFFFF"/>
                <w:lang w:val="sk-SK"/>
              </w:rPr>
              <w:t>kontexte</w:t>
            </w:r>
            <w:r w:rsidRPr="00A36EBA">
              <w:rPr>
                <w:rFonts w:ascii="Calibri" w:hAnsi="Calibri" w:cs="Calibri"/>
                <w:color w:val="000000"/>
                <w:shd w:val="clear" w:color="auto" w:fill="FFFFFF"/>
                <w:lang w:val="sk-SK"/>
              </w:rPr>
              <w:t xml:space="preserve"> absolútnych jednotiek. </w:t>
            </w:r>
          </w:p>
          <w:p w14:paraId="669BC598" w14:textId="77777777" w:rsidR="00231F23" w:rsidRPr="00A36EBA" w:rsidRDefault="00231F23" w:rsidP="00FA6686">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 xml:space="preserve">V kontexte zabezpečovania veľkosti textu je prístupnosť zabezpečená v rámci kritéria úspešnosti </w:t>
            </w:r>
            <w:r w:rsidRPr="00A36EBA">
              <w:rPr>
                <w:rFonts w:ascii="Calibri" w:hAnsi="Calibri" w:cs="Calibri"/>
                <w:i/>
                <w:color w:val="000000"/>
                <w:shd w:val="clear" w:color="auto" w:fill="FFFFFF"/>
                <w:lang w:val="sk-SK"/>
              </w:rPr>
              <w:t>1.4.4 Zmena veľkosti textu</w:t>
            </w:r>
            <w:r w:rsidRPr="00A36EBA">
              <w:rPr>
                <w:rFonts w:ascii="Calibri" w:hAnsi="Calibri" w:cs="Calibri"/>
                <w:color w:val="000000"/>
                <w:shd w:val="clear" w:color="auto" w:fill="FFFFFF"/>
                <w:lang w:val="sk-SK"/>
              </w:rPr>
              <w:t xml:space="preserve">. </w:t>
            </w:r>
          </w:p>
          <w:p w14:paraId="00F83895" w14:textId="77777777" w:rsidR="005F3674" w:rsidRPr="00A36EBA" w:rsidRDefault="005F3674" w:rsidP="00FA6686">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 xml:space="preserve">Odkaz: </w:t>
            </w:r>
            <w:hyperlink r:id="rId6" w:anchor="techniques" w:history="1">
              <w:r w:rsidRPr="00A36EBA">
                <w:rPr>
                  <w:rStyle w:val="Hypertextovprepojenie"/>
                  <w:rFonts w:ascii="Calibri" w:hAnsi="Calibri" w:cs="Calibri"/>
                  <w:shd w:val="clear" w:color="auto" w:fill="FFFFFF"/>
                  <w:lang w:val="sk-SK"/>
                </w:rPr>
                <w:t>https://www.w3.org/WAI/WCAG21/Understanding/resize-text.html#techniques</w:t>
              </w:r>
            </w:hyperlink>
            <w:r w:rsidRPr="00A36EBA">
              <w:rPr>
                <w:rFonts w:ascii="Calibri" w:hAnsi="Calibri" w:cs="Calibri"/>
                <w:color w:val="000000"/>
                <w:shd w:val="clear" w:color="auto" w:fill="FFFFFF"/>
                <w:lang w:val="sk-SK"/>
              </w:rPr>
              <w:t xml:space="preserve"> </w:t>
            </w:r>
          </w:p>
          <w:p w14:paraId="4D9F4FDF" w14:textId="77777777" w:rsidR="005F3674" w:rsidRPr="00A36EBA" w:rsidRDefault="005F3674" w:rsidP="00FA6686">
            <w:pPr>
              <w:rPr>
                <w:rFonts w:ascii="Calibri" w:hAnsi="Calibri" w:cs="Calibri"/>
                <w:color w:val="000000"/>
                <w:shd w:val="clear" w:color="auto" w:fill="FFFFFF"/>
                <w:lang w:val="sk-SK"/>
              </w:rPr>
            </w:pPr>
          </w:p>
          <w:p w14:paraId="73C7EA23" w14:textId="77777777" w:rsidR="006511F4" w:rsidRPr="00A36EBA" w:rsidRDefault="006511F4" w:rsidP="00FA6686">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Bližšie informácie (</w:t>
            </w:r>
            <w:r w:rsidR="005F3674" w:rsidRPr="00A36EBA">
              <w:rPr>
                <w:rFonts w:ascii="Calibri" w:hAnsi="Calibri" w:cs="Calibri"/>
                <w:color w:val="000000"/>
                <w:shd w:val="clear" w:color="auto" w:fill="FFFFFF"/>
                <w:lang w:val="sk-SK"/>
              </w:rPr>
              <w:t>F80; G142; G178; G179; SL22</w:t>
            </w:r>
            <w:r w:rsidRPr="00A36EBA">
              <w:rPr>
                <w:rFonts w:ascii="Calibri" w:hAnsi="Calibri" w:cs="Calibri"/>
                <w:color w:val="000000"/>
                <w:shd w:val="clear" w:color="auto" w:fill="FFFFFF"/>
                <w:lang w:val="sk-SK"/>
              </w:rPr>
              <w:t>):</w:t>
            </w:r>
          </w:p>
          <w:p w14:paraId="576E3AFF" w14:textId="77777777" w:rsidR="005F3674" w:rsidRPr="00A36EBA" w:rsidRDefault="00EF5BFA" w:rsidP="00FA6686">
            <w:pPr>
              <w:rPr>
                <w:rFonts w:ascii="Calibri" w:hAnsi="Calibri" w:cs="Calibri"/>
                <w:color w:val="000000"/>
                <w:shd w:val="clear" w:color="auto" w:fill="FFFFFF"/>
                <w:lang w:val="sk-SK"/>
              </w:rPr>
            </w:pPr>
            <w:hyperlink r:id="rId7" w:history="1">
              <w:r w:rsidR="005F3674" w:rsidRPr="00A36EBA">
                <w:rPr>
                  <w:rStyle w:val="Hypertextovprepojenie"/>
                  <w:rFonts w:ascii="Calibri" w:hAnsi="Calibri" w:cs="Calibri"/>
                  <w:shd w:val="clear" w:color="auto" w:fill="FFFFFF"/>
                  <w:lang w:val="sk-SK"/>
                </w:rPr>
                <w:t>https://www.w3.org/WAI/WCAG21/Techniques/failures/F80</w:t>
              </w:r>
            </w:hyperlink>
            <w:r w:rsidR="005F3674" w:rsidRPr="00A36EBA">
              <w:rPr>
                <w:rFonts w:ascii="Calibri" w:hAnsi="Calibri" w:cs="Calibri"/>
                <w:color w:val="000000"/>
                <w:shd w:val="clear" w:color="auto" w:fill="FFFFFF"/>
                <w:lang w:val="sk-SK"/>
              </w:rPr>
              <w:t xml:space="preserve"> </w:t>
            </w:r>
          </w:p>
          <w:p w14:paraId="3ADA3343" w14:textId="77777777" w:rsidR="006511F4" w:rsidRPr="00A36EBA" w:rsidRDefault="00EF5BFA" w:rsidP="00FA6686">
            <w:pPr>
              <w:rPr>
                <w:rFonts w:ascii="Calibri" w:hAnsi="Calibri" w:cs="Calibri"/>
                <w:color w:val="000000"/>
                <w:shd w:val="clear" w:color="auto" w:fill="FFFFFF"/>
                <w:lang w:val="sk-SK"/>
              </w:rPr>
            </w:pPr>
            <w:hyperlink r:id="rId8" w:history="1">
              <w:r w:rsidR="006511F4" w:rsidRPr="00A36EBA">
                <w:rPr>
                  <w:rStyle w:val="Hypertextovprepojenie"/>
                  <w:rFonts w:ascii="Calibri" w:hAnsi="Calibri" w:cs="Calibri"/>
                  <w:shd w:val="clear" w:color="auto" w:fill="FFFFFF"/>
                  <w:lang w:val="sk-SK"/>
                </w:rPr>
                <w:t>https://www.w3.org/WAI/WCAG21/Techniques/general/G142</w:t>
              </w:r>
            </w:hyperlink>
            <w:r w:rsidR="006511F4" w:rsidRPr="00A36EBA">
              <w:rPr>
                <w:rFonts w:ascii="Calibri" w:hAnsi="Calibri" w:cs="Calibri"/>
                <w:color w:val="000000"/>
                <w:shd w:val="clear" w:color="auto" w:fill="FFFFFF"/>
                <w:lang w:val="sk-SK"/>
              </w:rPr>
              <w:t xml:space="preserve"> </w:t>
            </w:r>
          </w:p>
          <w:p w14:paraId="5FED5706" w14:textId="77777777" w:rsidR="006511F4" w:rsidRPr="00A36EBA" w:rsidRDefault="00EF5BFA" w:rsidP="00FA6686">
            <w:pPr>
              <w:rPr>
                <w:rFonts w:ascii="Calibri" w:hAnsi="Calibri" w:cs="Calibri"/>
                <w:color w:val="000000"/>
                <w:shd w:val="clear" w:color="auto" w:fill="FFFFFF"/>
                <w:lang w:val="sk-SK"/>
              </w:rPr>
            </w:pPr>
            <w:hyperlink r:id="rId9" w:history="1">
              <w:r w:rsidR="005F3674" w:rsidRPr="00A36EBA">
                <w:rPr>
                  <w:rStyle w:val="Hypertextovprepojenie"/>
                  <w:rFonts w:ascii="Calibri" w:hAnsi="Calibri" w:cs="Calibri"/>
                  <w:shd w:val="clear" w:color="auto" w:fill="FFFFFF"/>
                  <w:lang w:val="sk-SK"/>
                </w:rPr>
                <w:t>https://www.w3.org/WAI/WCAG21/Techniques/silverlight/SL22</w:t>
              </w:r>
            </w:hyperlink>
            <w:r w:rsidR="005F3674" w:rsidRPr="00A36EBA">
              <w:rPr>
                <w:rFonts w:ascii="Calibri" w:hAnsi="Calibri" w:cs="Calibri"/>
                <w:color w:val="000000"/>
                <w:shd w:val="clear" w:color="auto" w:fill="FFFFFF"/>
                <w:lang w:val="sk-SK"/>
              </w:rPr>
              <w:t xml:space="preserve"> </w:t>
            </w:r>
          </w:p>
          <w:p w14:paraId="2F30582C" w14:textId="77777777" w:rsidR="006511F4" w:rsidRPr="00A36EBA" w:rsidRDefault="00EF5BFA" w:rsidP="00FA6686">
            <w:pPr>
              <w:rPr>
                <w:rFonts w:ascii="Calibri" w:hAnsi="Calibri" w:cs="Calibri"/>
                <w:color w:val="000000"/>
                <w:shd w:val="clear" w:color="auto" w:fill="FFFFFF"/>
                <w:lang w:val="sk-SK"/>
              </w:rPr>
            </w:pPr>
            <w:hyperlink r:id="rId10" w:history="1">
              <w:r w:rsidR="005F3674" w:rsidRPr="00A36EBA">
                <w:rPr>
                  <w:rStyle w:val="Hypertextovprepojenie"/>
                  <w:rFonts w:ascii="Calibri" w:hAnsi="Calibri" w:cs="Calibri"/>
                  <w:shd w:val="clear" w:color="auto" w:fill="FFFFFF"/>
                  <w:lang w:val="sk-SK"/>
                </w:rPr>
                <w:t>https://www.w3.org/WAI/WCAG21/Techniques/general/G178</w:t>
              </w:r>
            </w:hyperlink>
            <w:r w:rsidR="005F3674" w:rsidRPr="00A36EBA">
              <w:rPr>
                <w:rFonts w:ascii="Calibri" w:hAnsi="Calibri" w:cs="Calibri"/>
                <w:color w:val="000000"/>
                <w:shd w:val="clear" w:color="auto" w:fill="FFFFFF"/>
                <w:lang w:val="sk-SK"/>
              </w:rPr>
              <w:t xml:space="preserve"> </w:t>
            </w:r>
          </w:p>
          <w:p w14:paraId="6CB36566" w14:textId="77777777" w:rsidR="005F3674" w:rsidRPr="00A36EBA" w:rsidRDefault="00EF5BFA" w:rsidP="00FA6686">
            <w:pPr>
              <w:rPr>
                <w:rFonts w:ascii="Calibri" w:hAnsi="Calibri" w:cs="Calibri"/>
                <w:color w:val="000000"/>
                <w:shd w:val="clear" w:color="auto" w:fill="FFFFFF"/>
                <w:lang w:val="sk-SK"/>
              </w:rPr>
            </w:pPr>
            <w:hyperlink r:id="rId11" w:history="1">
              <w:r w:rsidR="005F3674" w:rsidRPr="00A36EBA">
                <w:rPr>
                  <w:rStyle w:val="Hypertextovprepojenie"/>
                  <w:rFonts w:ascii="Calibri" w:hAnsi="Calibri" w:cs="Calibri"/>
                  <w:shd w:val="clear" w:color="auto" w:fill="FFFFFF"/>
                  <w:lang w:val="sk-SK"/>
                </w:rPr>
                <w:t>https://www.w3.org/WAI/WCAG21/Techniques/general/G179</w:t>
              </w:r>
            </w:hyperlink>
            <w:r w:rsidR="005F3674" w:rsidRPr="00A36EBA">
              <w:rPr>
                <w:rFonts w:ascii="Calibri" w:hAnsi="Calibri" w:cs="Calibri"/>
                <w:color w:val="000000"/>
                <w:shd w:val="clear" w:color="auto" w:fill="FFFFFF"/>
                <w:lang w:val="sk-SK"/>
              </w:rPr>
              <w:t xml:space="preserve"> </w:t>
            </w:r>
          </w:p>
        </w:tc>
      </w:tr>
      <w:tr w:rsidR="00231F23" w:rsidRPr="00A36EBA" w14:paraId="3BE7ACF2" w14:textId="77777777" w:rsidTr="00FF4525">
        <w:tc>
          <w:tcPr>
            <w:tcW w:w="4248" w:type="dxa"/>
          </w:tcPr>
          <w:p w14:paraId="4D060311" w14:textId="77777777" w:rsidR="00231F23" w:rsidRPr="00A36EBA" w:rsidRDefault="00231F23" w:rsidP="00531CA1">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 xml:space="preserve">3. Aktívne prvky, ktorými sú skripty, </w:t>
            </w:r>
            <w:proofErr w:type="spellStart"/>
            <w:r w:rsidRPr="00A36EBA">
              <w:rPr>
                <w:rFonts w:ascii="Calibri" w:hAnsi="Calibri" w:cs="Calibri"/>
                <w:color w:val="000000"/>
                <w:shd w:val="clear" w:color="auto" w:fill="FFFFFF"/>
                <w:lang w:val="sk-SK"/>
              </w:rPr>
              <w:t>aplety</w:t>
            </w:r>
            <w:proofErr w:type="spellEnd"/>
            <w:r w:rsidRPr="00A36EBA">
              <w:rPr>
                <w:rFonts w:ascii="Calibri" w:hAnsi="Calibri" w:cs="Calibri"/>
                <w:color w:val="000000"/>
                <w:shd w:val="clear" w:color="auto" w:fill="FFFFFF"/>
                <w:lang w:val="sk-SK"/>
              </w:rPr>
              <w:t xml:space="preserve"> a iné programové objekty sa poskytujú prístupne alebo sa zabezpečuje, že sú webové stránky použiteľné, aj keď sú aktívne prvky vypnuté alebo nie sú podporované. Ak to nie je možné, poskytujú sa ekvivalentné informácie na alternatívnej prístupnej webovej stránke.</w:t>
            </w:r>
          </w:p>
        </w:tc>
        <w:tc>
          <w:tcPr>
            <w:tcW w:w="5245" w:type="dxa"/>
          </w:tcPr>
          <w:p w14:paraId="7AB088A0" w14:textId="77777777" w:rsidR="00231F23" w:rsidRPr="00A36EBA" w:rsidRDefault="00231F23" w:rsidP="0070790B">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 xml:space="preserve">Nie je s ohľadom na súčasný stav technológií </w:t>
            </w:r>
            <w:r w:rsidR="00A36EBA" w:rsidRPr="00A36EBA">
              <w:rPr>
                <w:rFonts w:ascii="Calibri" w:hAnsi="Calibri" w:cs="Calibri"/>
                <w:color w:val="000000"/>
                <w:shd w:val="clear" w:color="auto" w:fill="FFFFFF"/>
                <w:lang w:val="sk-SK"/>
              </w:rPr>
              <w:t>opodstatnené</w:t>
            </w:r>
            <w:r w:rsidRPr="00A36EBA">
              <w:rPr>
                <w:rFonts w:ascii="Calibri" w:hAnsi="Calibri" w:cs="Calibri"/>
                <w:color w:val="000000"/>
                <w:shd w:val="clear" w:color="auto" w:fill="FFFFFF"/>
                <w:lang w:val="sk-SK"/>
              </w:rPr>
              <w:t xml:space="preserve">. </w:t>
            </w:r>
          </w:p>
          <w:p w14:paraId="61766014" w14:textId="77777777" w:rsidR="00231F23" w:rsidRPr="00A36EBA" w:rsidRDefault="00231F23" w:rsidP="00531CA1">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 xml:space="preserve">Prístupnosť aktívnych prvkov je zaistená v rámci jednotlivých pravidiel WCAG 2.1 (1.4.2; 2.1.1; 2.1.2; 2.2.2; 2.3.1; ) a technikami. </w:t>
            </w:r>
          </w:p>
          <w:p w14:paraId="1550C625" w14:textId="77777777" w:rsidR="00231F23" w:rsidRPr="00A36EBA" w:rsidRDefault="00231F23" w:rsidP="00531CA1">
            <w:pPr>
              <w:rPr>
                <w:rFonts w:ascii="Calibri" w:hAnsi="Calibri" w:cs="Calibri"/>
                <w:color w:val="000000"/>
                <w:shd w:val="clear" w:color="auto" w:fill="FFFFFF"/>
                <w:lang w:val="sk-SK"/>
              </w:rPr>
            </w:pPr>
          </w:p>
          <w:p w14:paraId="56CE3BFA" w14:textId="77777777" w:rsidR="00231F23" w:rsidRPr="00A36EBA" w:rsidRDefault="00231F23" w:rsidP="00531CA1">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Bližšie informácie:</w:t>
            </w:r>
          </w:p>
          <w:p w14:paraId="40DFCB0C" w14:textId="77777777" w:rsidR="00231F23" w:rsidRPr="00A36EBA" w:rsidRDefault="00231F23" w:rsidP="00531CA1">
            <w:pPr>
              <w:rPr>
                <w:rFonts w:ascii="Calibri" w:hAnsi="Calibri" w:cs="Calibri"/>
                <w:i/>
                <w:color w:val="000000"/>
                <w:shd w:val="clear" w:color="auto" w:fill="FFFFFF"/>
                <w:lang w:val="sk-SK"/>
              </w:rPr>
            </w:pPr>
            <w:r w:rsidRPr="00A36EBA">
              <w:rPr>
                <w:rFonts w:ascii="Calibri" w:hAnsi="Calibri" w:cs="Calibri"/>
                <w:i/>
                <w:color w:val="000000"/>
                <w:shd w:val="clear" w:color="auto" w:fill="FFFFFF"/>
                <w:lang w:val="sk-SK"/>
              </w:rPr>
              <w:t>5.2.4 Používanie technológií iba spôsobom, ktorý podporuje prístupnosť</w:t>
            </w:r>
          </w:p>
          <w:p w14:paraId="647D7468" w14:textId="77777777" w:rsidR="00231F23" w:rsidRPr="00A36EBA" w:rsidRDefault="00231F23" w:rsidP="00531CA1">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 xml:space="preserve">Odkaz: </w:t>
            </w:r>
            <w:hyperlink r:id="rId12" w:anchor="cc4" w:history="1">
              <w:r w:rsidRPr="00A36EBA">
                <w:rPr>
                  <w:rStyle w:val="Hypertextovprepojenie"/>
                  <w:rFonts w:ascii="Calibri" w:hAnsi="Calibri" w:cs="Calibri"/>
                  <w:shd w:val="clear" w:color="auto" w:fill="FFFFFF"/>
                  <w:lang w:val="sk-SK"/>
                </w:rPr>
                <w:t>https://www.w3.org/TR/WCAG21/#cc4</w:t>
              </w:r>
            </w:hyperlink>
            <w:r w:rsidRPr="00A36EBA">
              <w:rPr>
                <w:rFonts w:ascii="Calibri" w:hAnsi="Calibri" w:cs="Calibri"/>
                <w:color w:val="000000"/>
                <w:shd w:val="clear" w:color="auto" w:fill="FFFFFF"/>
                <w:lang w:val="sk-SK"/>
              </w:rPr>
              <w:t xml:space="preserve"> </w:t>
            </w:r>
          </w:p>
        </w:tc>
      </w:tr>
      <w:tr w:rsidR="00231F23" w:rsidRPr="007C5029" w14:paraId="3C20CA00" w14:textId="77777777" w:rsidTr="00FF4525">
        <w:tc>
          <w:tcPr>
            <w:tcW w:w="4248" w:type="dxa"/>
          </w:tcPr>
          <w:p w14:paraId="41E2A0B9" w14:textId="77777777" w:rsidR="00231F23" w:rsidRPr="00A36EBA" w:rsidRDefault="00231F23" w:rsidP="00531CA1">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4. Aktuálne otvorené okno sa nesmie vymeniť bez informovania používateľa.</w:t>
            </w:r>
          </w:p>
        </w:tc>
        <w:tc>
          <w:tcPr>
            <w:tcW w:w="5245" w:type="dxa"/>
          </w:tcPr>
          <w:p w14:paraId="2E3CA6C2" w14:textId="77777777" w:rsidR="00231F23" w:rsidRPr="00A36EBA" w:rsidRDefault="00C62986" w:rsidP="00231F23">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J</w:t>
            </w:r>
            <w:r w:rsidR="00231F23" w:rsidRPr="00A36EBA">
              <w:rPr>
                <w:rFonts w:ascii="Calibri" w:hAnsi="Calibri" w:cs="Calibri"/>
                <w:color w:val="000000"/>
                <w:shd w:val="clear" w:color="auto" w:fill="FFFFFF"/>
                <w:lang w:val="sk-SK"/>
              </w:rPr>
              <w:t xml:space="preserve">e súčasťou pravidla 3.2 (WCAG 2.1) </w:t>
            </w:r>
            <w:r w:rsidR="00231F23" w:rsidRPr="00A36EBA">
              <w:rPr>
                <w:rFonts w:ascii="Calibri" w:hAnsi="Calibri" w:cs="Calibri"/>
                <w:i/>
                <w:color w:val="000000"/>
                <w:shd w:val="clear" w:color="auto" w:fill="FFFFFF"/>
                <w:lang w:val="sk-SK"/>
              </w:rPr>
              <w:t>Predvídateľný</w:t>
            </w:r>
          </w:p>
          <w:p w14:paraId="67D63A3D" w14:textId="77777777" w:rsidR="00231F23" w:rsidRPr="00A36EBA" w:rsidRDefault="00231F23" w:rsidP="00231F23">
            <w:pPr>
              <w:rPr>
                <w:rFonts w:ascii="Calibri" w:hAnsi="Calibri" w:cs="Calibri"/>
                <w:color w:val="000000"/>
                <w:shd w:val="clear" w:color="auto" w:fill="FFFFFF"/>
                <w:lang w:val="sk-SK"/>
              </w:rPr>
            </w:pPr>
            <w:r w:rsidRPr="00A36EBA">
              <w:rPr>
                <w:rFonts w:ascii="Calibri" w:hAnsi="Calibri" w:cs="Calibri"/>
                <w:i/>
                <w:color w:val="000000"/>
                <w:shd w:val="clear" w:color="auto" w:fill="FFFFFF"/>
                <w:lang w:val="sk-SK"/>
              </w:rPr>
              <w:t>Je nutné zaistiť, aby boli vzhľad a ovládanie webových stránok predvídateľné</w:t>
            </w:r>
            <w:r w:rsidRPr="00A36EBA">
              <w:rPr>
                <w:rFonts w:ascii="Calibri" w:hAnsi="Calibri" w:cs="Calibri"/>
                <w:color w:val="000000"/>
                <w:shd w:val="clear" w:color="auto" w:fill="FFFFFF"/>
                <w:lang w:val="sk-SK"/>
              </w:rPr>
              <w:t>.</w:t>
            </w:r>
          </w:p>
          <w:p w14:paraId="2085273B" w14:textId="77777777" w:rsidR="00231F23" w:rsidRPr="00A36EBA" w:rsidRDefault="00C62986" w:rsidP="00231F23">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Kritérium</w:t>
            </w:r>
            <w:r w:rsidR="00231F23" w:rsidRPr="00A36EBA">
              <w:rPr>
                <w:rFonts w:ascii="Calibri" w:hAnsi="Calibri" w:cs="Calibri"/>
                <w:color w:val="000000"/>
                <w:shd w:val="clear" w:color="auto" w:fill="FFFFFF"/>
                <w:lang w:val="sk-SK"/>
              </w:rPr>
              <w:t xml:space="preserve"> úspešnosti (</w:t>
            </w:r>
            <w:r w:rsidR="00231F23" w:rsidRPr="00A36EBA">
              <w:rPr>
                <w:rFonts w:ascii="Calibri" w:hAnsi="Calibri" w:cs="Calibri"/>
                <w:i/>
                <w:color w:val="000000"/>
                <w:shd w:val="clear" w:color="auto" w:fill="FFFFFF"/>
                <w:lang w:val="sk-SK"/>
              </w:rPr>
              <w:t>3.2.1</w:t>
            </w:r>
            <w:r w:rsidR="006511F4" w:rsidRPr="00A36EBA">
              <w:rPr>
                <w:rFonts w:ascii="Calibri" w:hAnsi="Calibri" w:cs="Calibri"/>
                <w:i/>
                <w:color w:val="000000"/>
                <w:shd w:val="clear" w:color="auto" w:fill="FFFFFF"/>
                <w:lang w:val="sk-SK"/>
              </w:rPr>
              <w:t>; 3.2.2</w:t>
            </w:r>
            <w:r w:rsidR="00231F23" w:rsidRPr="00A36EBA">
              <w:rPr>
                <w:rFonts w:ascii="Calibri" w:hAnsi="Calibri" w:cs="Calibri"/>
                <w:color w:val="000000"/>
                <w:shd w:val="clear" w:color="auto" w:fill="FFFFFF"/>
                <w:lang w:val="sk-SK"/>
              </w:rPr>
              <w:t>).</w:t>
            </w:r>
          </w:p>
          <w:p w14:paraId="2F3EB995" w14:textId="77777777" w:rsidR="006511F4" w:rsidRPr="00A36EBA" w:rsidRDefault="006511F4" w:rsidP="00231F23">
            <w:pPr>
              <w:rPr>
                <w:rFonts w:ascii="Calibri" w:hAnsi="Calibri" w:cs="Calibri"/>
                <w:color w:val="000000"/>
                <w:shd w:val="clear" w:color="auto" w:fill="FFFFFF"/>
                <w:lang w:val="sk-SK"/>
              </w:rPr>
            </w:pPr>
          </w:p>
          <w:p w14:paraId="146256FB" w14:textId="77777777" w:rsidR="00231F23" w:rsidRPr="00A36EBA" w:rsidRDefault="00231F23" w:rsidP="00231F23">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Bližšie informácie (G200; G201):</w:t>
            </w:r>
          </w:p>
          <w:p w14:paraId="1BAFAA76" w14:textId="76EBD206" w:rsidR="00231F23" w:rsidRPr="00A36EBA" w:rsidRDefault="00EF5BFA" w:rsidP="00531CA1">
            <w:pPr>
              <w:rPr>
                <w:rFonts w:ascii="Calibri" w:hAnsi="Calibri" w:cs="Calibri"/>
                <w:color w:val="000000"/>
                <w:shd w:val="clear" w:color="auto" w:fill="FFFFFF"/>
                <w:lang w:val="sk-SK"/>
              </w:rPr>
            </w:pPr>
            <w:hyperlink r:id="rId13" w:history="1">
              <w:r w:rsidR="0005471C">
                <w:rPr>
                  <w:rStyle w:val="Hypertextovprepojenie"/>
                </w:rPr>
                <w:t>https://www.w3.org/WAI/WCAG21/Techniques/general/G200</w:t>
              </w:r>
            </w:hyperlink>
          </w:p>
          <w:p w14:paraId="3D2B2B16" w14:textId="62362F3B" w:rsidR="00231F23" w:rsidRPr="00A36EBA" w:rsidRDefault="00EF5BFA" w:rsidP="00531CA1">
            <w:pPr>
              <w:rPr>
                <w:rFonts w:ascii="Calibri" w:hAnsi="Calibri" w:cs="Calibri"/>
                <w:color w:val="000000"/>
                <w:shd w:val="clear" w:color="auto" w:fill="FFFFFF"/>
                <w:lang w:val="sk-SK"/>
              </w:rPr>
            </w:pPr>
            <w:hyperlink r:id="rId14" w:history="1">
              <w:r w:rsidR="00231F23" w:rsidRPr="00A36EBA">
                <w:rPr>
                  <w:rStyle w:val="Hypertextovprepojenie"/>
                  <w:rFonts w:ascii="Calibri" w:hAnsi="Calibri" w:cs="Calibri"/>
                  <w:shd w:val="clear" w:color="auto" w:fill="FFFFFF"/>
                  <w:lang w:val="sk-SK"/>
                </w:rPr>
                <w:t>https://www.w3.org/WAI/WCAG21/Techniques/general/G201</w:t>
              </w:r>
            </w:hyperlink>
          </w:p>
        </w:tc>
      </w:tr>
      <w:tr w:rsidR="00231F23" w:rsidRPr="00A36EBA" w14:paraId="3574EDAC" w14:textId="77777777" w:rsidTr="00FF4525">
        <w:tc>
          <w:tcPr>
            <w:tcW w:w="4248" w:type="dxa"/>
          </w:tcPr>
          <w:p w14:paraId="3F7A5FEB" w14:textId="77777777" w:rsidR="00F81385" w:rsidRDefault="00F81385" w:rsidP="00531CA1">
            <w:pPr>
              <w:rPr>
                <w:rFonts w:ascii="Calibri" w:hAnsi="Calibri" w:cs="Calibri"/>
                <w:color w:val="000000"/>
                <w:shd w:val="clear" w:color="auto" w:fill="FFFFFF"/>
                <w:lang w:val="sk-SK"/>
              </w:rPr>
            </w:pPr>
          </w:p>
          <w:p w14:paraId="50F24820" w14:textId="37A13BA8" w:rsidR="00231F23" w:rsidRPr="00A36EBA" w:rsidRDefault="00231F23" w:rsidP="00531CA1">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5. Cieľ každého odkazu sa jasne identifikuje. Označenie každého odkazu výstižne popisuje jeho cieľ nezávisle od okolitého kontextu. Odkazy sú jasne odlíšené od ostatného textu.</w:t>
            </w:r>
          </w:p>
        </w:tc>
        <w:tc>
          <w:tcPr>
            <w:tcW w:w="5245" w:type="dxa"/>
          </w:tcPr>
          <w:p w14:paraId="2BCA8A00" w14:textId="77777777" w:rsidR="00F81385" w:rsidRDefault="00F81385" w:rsidP="00531CA1">
            <w:pPr>
              <w:rPr>
                <w:rFonts w:ascii="Calibri" w:hAnsi="Calibri" w:cs="Calibri"/>
                <w:color w:val="000000"/>
                <w:shd w:val="clear" w:color="auto" w:fill="FFFFFF"/>
                <w:lang w:val="sk-SK"/>
              </w:rPr>
            </w:pPr>
          </w:p>
          <w:p w14:paraId="3604C3A4" w14:textId="77777777" w:rsidR="00F81385" w:rsidRDefault="00F81385" w:rsidP="00531CA1">
            <w:pPr>
              <w:rPr>
                <w:rFonts w:ascii="Calibri" w:hAnsi="Calibri" w:cs="Calibri"/>
                <w:color w:val="000000"/>
                <w:shd w:val="clear" w:color="auto" w:fill="FFFFFF"/>
                <w:lang w:val="sk-SK"/>
              </w:rPr>
            </w:pPr>
          </w:p>
          <w:p w14:paraId="79C5E391" w14:textId="141CF58C" w:rsidR="00231F23" w:rsidRPr="00A36EBA" w:rsidRDefault="00C62986" w:rsidP="00531CA1">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 xml:space="preserve">Je súčasťou pravidla 2.4 (WCAG 2.1) </w:t>
            </w:r>
            <w:r w:rsidRPr="00A36EBA">
              <w:rPr>
                <w:rFonts w:ascii="Calibri" w:hAnsi="Calibri" w:cs="Calibri"/>
                <w:i/>
                <w:color w:val="000000"/>
                <w:shd w:val="clear" w:color="auto" w:fill="FFFFFF"/>
                <w:lang w:val="sk-SK"/>
              </w:rPr>
              <w:t>Jednoduchá navigácia</w:t>
            </w:r>
          </w:p>
          <w:p w14:paraId="37B819C1" w14:textId="245277E7" w:rsidR="00C62986" w:rsidRPr="00A36EBA" w:rsidRDefault="006511F4" w:rsidP="00531CA1">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Kritérium úspešnosti (</w:t>
            </w:r>
            <w:r w:rsidR="00F81385" w:rsidRPr="00966C47">
              <w:rPr>
                <w:rFonts w:ascii="Calibri" w:hAnsi="Calibri" w:cs="Calibri"/>
                <w:i/>
                <w:iCs/>
                <w:color w:val="000000"/>
                <w:shd w:val="clear" w:color="auto" w:fill="FFFFFF"/>
                <w:lang w:val="sk-SK"/>
              </w:rPr>
              <w:t>1.4.1;</w:t>
            </w:r>
            <w:r w:rsidR="00F81385">
              <w:rPr>
                <w:rFonts w:ascii="Calibri" w:hAnsi="Calibri" w:cs="Calibri"/>
                <w:color w:val="000000"/>
                <w:shd w:val="clear" w:color="auto" w:fill="FFFFFF"/>
                <w:lang w:val="sk-SK"/>
              </w:rPr>
              <w:t xml:space="preserve"> </w:t>
            </w:r>
            <w:r w:rsidRPr="00A36EBA">
              <w:rPr>
                <w:rFonts w:ascii="Calibri" w:hAnsi="Calibri" w:cs="Calibri"/>
                <w:i/>
                <w:color w:val="000000"/>
                <w:shd w:val="clear" w:color="auto" w:fill="FFFFFF"/>
                <w:lang w:val="sk-SK"/>
              </w:rPr>
              <w:t>2.4.4; 2.4.9</w:t>
            </w:r>
            <w:r w:rsidRPr="00A36EBA">
              <w:rPr>
                <w:rFonts w:ascii="Calibri" w:hAnsi="Calibri" w:cs="Calibri"/>
                <w:color w:val="000000"/>
                <w:shd w:val="clear" w:color="auto" w:fill="FFFFFF"/>
                <w:lang w:val="sk-SK"/>
              </w:rPr>
              <w:t>).</w:t>
            </w:r>
          </w:p>
          <w:p w14:paraId="2CC0C021" w14:textId="77777777" w:rsidR="006511F4" w:rsidRPr="00A36EBA" w:rsidRDefault="006511F4" w:rsidP="00531CA1">
            <w:pPr>
              <w:rPr>
                <w:rFonts w:ascii="Calibri" w:hAnsi="Calibri" w:cs="Calibri"/>
                <w:color w:val="000000"/>
                <w:shd w:val="clear" w:color="auto" w:fill="FFFFFF"/>
                <w:lang w:val="sk-SK"/>
              </w:rPr>
            </w:pPr>
          </w:p>
          <w:p w14:paraId="7997829C" w14:textId="0989DBD1" w:rsidR="006511F4" w:rsidRPr="00A36EBA" w:rsidRDefault="006511F4" w:rsidP="00531CA1">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Bližšie informácie</w:t>
            </w:r>
            <w:r w:rsidR="00AD7E06" w:rsidRPr="00A36EBA">
              <w:rPr>
                <w:rFonts w:ascii="Calibri" w:hAnsi="Calibri" w:cs="Calibri"/>
                <w:color w:val="000000"/>
                <w:shd w:val="clear" w:color="auto" w:fill="FFFFFF"/>
                <w:lang w:val="sk-SK"/>
              </w:rPr>
              <w:t xml:space="preserve"> (G91; </w:t>
            </w:r>
            <w:r w:rsidR="00EC3C3D">
              <w:rPr>
                <w:rFonts w:ascii="Calibri" w:hAnsi="Calibri" w:cs="Calibri"/>
                <w:color w:val="000000"/>
                <w:shd w:val="clear" w:color="auto" w:fill="FFFFFF"/>
                <w:lang w:val="sk-SK"/>
              </w:rPr>
              <w:t>F73</w:t>
            </w:r>
            <w:r w:rsidR="00104F3B">
              <w:rPr>
                <w:rFonts w:ascii="Calibri" w:hAnsi="Calibri" w:cs="Calibri"/>
                <w:color w:val="000000"/>
                <w:shd w:val="clear" w:color="auto" w:fill="FFFFFF"/>
                <w:lang w:val="sk-SK"/>
              </w:rPr>
              <w:t xml:space="preserve">; </w:t>
            </w:r>
            <w:r w:rsidR="00AD7E06" w:rsidRPr="00A36EBA">
              <w:rPr>
                <w:rFonts w:ascii="Calibri" w:hAnsi="Calibri" w:cs="Calibri"/>
                <w:color w:val="000000"/>
                <w:shd w:val="clear" w:color="auto" w:fill="FFFFFF"/>
                <w:lang w:val="sk-SK"/>
              </w:rPr>
              <w:t>F84)</w:t>
            </w:r>
            <w:r w:rsidRPr="00A36EBA">
              <w:rPr>
                <w:rFonts w:ascii="Calibri" w:hAnsi="Calibri" w:cs="Calibri"/>
                <w:color w:val="000000"/>
                <w:shd w:val="clear" w:color="auto" w:fill="FFFFFF"/>
                <w:lang w:val="sk-SK"/>
              </w:rPr>
              <w:t>:</w:t>
            </w:r>
          </w:p>
          <w:p w14:paraId="28696719" w14:textId="77777777" w:rsidR="00104F3B" w:rsidRDefault="00EF5BFA" w:rsidP="00531CA1">
            <w:pPr>
              <w:rPr>
                <w:rStyle w:val="Hypertextovprepojenie"/>
                <w:rFonts w:ascii="Calibri" w:hAnsi="Calibri" w:cs="Calibri"/>
                <w:shd w:val="clear" w:color="auto" w:fill="FFFFFF"/>
                <w:lang w:val="sk-SK"/>
              </w:rPr>
            </w:pPr>
            <w:hyperlink r:id="rId15" w:history="1">
              <w:r w:rsidR="006511F4" w:rsidRPr="00A36EBA">
                <w:rPr>
                  <w:rStyle w:val="Hypertextovprepojenie"/>
                  <w:rFonts w:ascii="Calibri" w:hAnsi="Calibri" w:cs="Calibri"/>
                  <w:shd w:val="clear" w:color="auto" w:fill="FFFFFF"/>
                  <w:lang w:val="sk-SK"/>
                </w:rPr>
                <w:t>https://www.w3.org/WAI/WCAG21/Techniques/general/G91</w:t>
              </w:r>
            </w:hyperlink>
          </w:p>
          <w:p w14:paraId="20F38727" w14:textId="77777777" w:rsidR="00104F3B" w:rsidRDefault="00EF5BFA" w:rsidP="00104F3B">
            <w:pPr>
              <w:rPr>
                <w:rStyle w:val="Hypertextovprepojenie"/>
                <w:rFonts w:ascii="Calibri" w:hAnsi="Calibri" w:cs="Calibri"/>
              </w:rPr>
            </w:pPr>
            <w:hyperlink r:id="rId16" w:history="1">
              <w:r w:rsidR="00104F3B">
                <w:rPr>
                  <w:rStyle w:val="Hypertextovprepojenie"/>
                </w:rPr>
                <w:t>https://www.w3.org/TR/WCAG20-TECHS/F73.html</w:t>
              </w:r>
            </w:hyperlink>
          </w:p>
          <w:p w14:paraId="429E56C4" w14:textId="7A581A3D" w:rsidR="00C62986" w:rsidRDefault="00EF5BFA" w:rsidP="00531CA1">
            <w:pPr>
              <w:rPr>
                <w:rStyle w:val="Hypertextovprepojenie"/>
                <w:rFonts w:ascii="Calibri" w:hAnsi="Calibri" w:cs="Calibri"/>
              </w:rPr>
            </w:pPr>
            <w:hyperlink r:id="rId17" w:history="1">
              <w:r w:rsidR="00104F3B" w:rsidRPr="00742690">
                <w:rPr>
                  <w:rStyle w:val="Hypertextovprepojenie"/>
                  <w:rFonts w:ascii="Calibri" w:hAnsi="Calibri" w:cs="Calibri"/>
                </w:rPr>
                <w:t>https://www.w3.org/WAI/WCAG21/Techniques/failures/F84</w:t>
              </w:r>
            </w:hyperlink>
          </w:p>
          <w:p w14:paraId="1A7CE040" w14:textId="77777777" w:rsidR="003D7217" w:rsidRDefault="003D7217" w:rsidP="00531CA1">
            <w:pPr>
              <w:rPr>
                <w:rStyle w:val="Hypertextovprepojenie"/>
                <w:rFonts w:cs="Calibri"/>
              </w:rPr>
            </w:pPr>
          </w:p>
          <w:p w14:paraId="347F96ED" w14:textId="77777777" w:rsidR="003D7217" w:rsidRPr="00066525" w:rsidRDefault="003D7217" w:rsidP="003D7217">
            <w:pPr>
              <w:rPr>
                <w:rFonts w:ascii="Calibri" w:hAnsi="Calibri" w:cs="Calibri"/>
                <w:b/>
                <w:bCs/>
                <w:i/>
                <w:color w:val="385623" w:themeColor="accent6" w:themeShade="80"/>
                <w:shd w:val="clear" w:color="auto" w:fill="FFFFFF"/>
                <w:lang w:val="sk-SK"/>
              </w:rPr>
            </w:pPr>
            <w:r w:rsidRPr="00066525">
              <w:rPr>
                <w:rFonts w:ascii="Calibri" w:hAnsi="Calibri" w:cs="Calibri"/>
                <w:b/>
                <w:bCs/>
                <w:i/>
                <w:color w:val="385623" w:themeColor="accent6" w:themeShade="80"/>
                <w:shd w:val="clear" w:color="auto" w:fill="FFFFFF"/>
                <w:lang w:val="sk-SK"/>
              </w:rPr>
              <w:t>Navrhované riešenie:</w:t>
            </w:r>
          </w:p>
          <w:p w14:paraId="60334186" w14:textId="7CCBC6C5" w:rsidR="003D7217" w:rsidRDefault="003D7217" w:rsidP="003D7217">
            <w:pPr>
              <w:rPr>
                <w:rStyle w:val="Hypertextovprepojenie"/>
                <w:rFonts w:cs="Calibri"/>
              </w:rPr>
            </w:pPr>
            <w:r w:rsidRPr="002E31F4">
              <w:rPr>
                <w:rFonts w:ascii="Calibri" w:hAnsi="Calibri" w:cs="Calibri"/>
                <w:iCs/>
                <w:shd w:val="clear" w:color="auto" w:fill="FFFFFF"/>
                <w:lang w:val="sk-SK"/>
              </w:rPr>
              <w:t xml:space="preserve">Obsahovo </w:t>
            </w:r>
            <w:r>
              <w:rPr>
                <w:rFonts w:ascii="Calibri" w:hAnsi="Calibri" w:cs="Calibri"/>
                <w:iCs/>
                <w:shd w:val="clear" w:color="auto" w:fill="FFFFFF"/>
                <w:lang w:val="sk-SK"/>
              </w:rPr>
              <w:t xml:space="preserve">tento bod patrí pod </w:t>
            </w:r>
            <w:r w:rsidRPr="00975610">
              <w:rPr>
                <w:rFonts w:ascii="Calibri" w:hAnsi="Calibri" w:cs="Calibri"/>
                <w:b/>
                <w:bCs/>
                <w:iCs/>
                <w:shd w:val="clear" w:color="auto" w:fill="FFFFFF"/>
                <w:lang w:val="sk-SK"/>
              </w:rPr>
              <w:t>§ 16 Komponenty a funkcionality webových sídiel</w:t>
            </w:r>
            <w:r w:rsidRPr="008E0730">
              <w:rPr>
                <w:rFonts w:ascii="Calibri" w:hAnsi="Calibri" w:cs="Calibri"/>
                <w:iCs/>
                <w:shd w:val="clear" w:color="auto" w:fill="FFFFFF"/>
                <w:lang w:val="sk-SK"/>
              </w:rPr>
              <w:t>,</w:t>
            </w:r>
            <w:r>
              <w:rPr>
                <w:rFonts w:ascii="Calibri" w:hAnsi="Calibri" w:cs="Calibri"/>
                <w:b/>
                <w:bCs/>
                <w:iCs/>
                <w:shd w:val="clear" w:color="auto" w:fill="FFFFFF"/>
                <w:lang w:val="sk-SK"/>
              </w:rPr>
              <w:t xml:space="preserve"> </w:t>
            </w:r>
            <w:r>
              <w:rPr>
                <w:rFonts w:ascii="Calibri" w:hAnsi="Calibri" w:cs="Calibri"/>
                <w:iCs/>
                <w:shd w:val="clear" w:color="auto" w:fill="FFFFFF"/>
                <w:lang w:val="sk-SK"/>
              </w:rPr>
              <w:t>kde sa navrhuje za písm.</w:t>
            </w:r>
            <w:r w:rsidR="00956B3A">
              <w:rPr>
                <w:rFonts w:ascii="Calibri" w:hAnsi="Calibri" w:cs="Calibri"/>
                <w:iCs/>
                <w:shd w:val="clear" w:color="auto" w:fill="FFFFFF"/>
                <w:lang w:val="sk-SK"/>
              </w:rPr>
              <w:t xml:space="preserve"> d) doplniť nové písmeno e):</w:t>
            </w:r>
          </w:p>
          <w:p w14:paraId="2B63F9DA" w14:textId="6B04CC27" w:rsidR="003D7217" w:rsidRPr="00A36EBA" w:rsidRDefault="00956B3A" w:rsidP="00531CA1">
            <w:pPr>
              <w:rPr>
                <w:rFonts w:ascii="Calibri" w:hAnsi="Calibri" w:cs="Calibri"/>
              </w:rPr>
            </w:pPr>
            <w:r w:rsidRPr="00BC3073">
              <w:rPr>
                <w:rFonts w:ascii="Calibri" w:hAnsi="Calibri" w:cs="Calibri"/>
                <w:i/>
                <w:shd w:val="clear" w:color="auto" w:fill="FFFFFF"/>
                <w:lang w:val="sk-SK"/>
              </w:rPr>
              <w:t>„</w:t>
            </w:r>
            <w:r w:rsidR="00457F77" w:rsidRPr="00BC3073">
              <w:rPr>
                <w:rFonts w:ascii="Calibri" w:hAnsi="Calibri" w:cs="Calibri"/>
                <w:i/>
                <w:shd w:val="clear" w:color="auto" w:fill="FFFFFF"/>
                <w:lang w:val="sk-SK"/>
              </w:rPr>
              <w:t>e</w:t>
            </w:r>
            <w:r w:rsidRPr="00BC3073">
              <w:rPr>
                <w:rFonts w:ascii="Calibri" w:hAnsi="Calibri" w:cs="Calibri"/>
                <w:i/>
                <w:shd w:val="clear" w:color="auto" w:fill="FFFFFF"/>
                <w:lang w:val="sk-SK"/>
              </w:rPr>
              <w:t xml:space="preserve">) </w:t>
            </w:r>
            <w:r w:rsidR="00457F77" w:rsidRPr="00BC3073">
              <w:rPr>
                <w:rFonts w:ascii="Calibri" w:hAnsi="Calibri" w:cs="Calibri"/>
                <w:i/>
                <w:shd w:val="clear" w:color="auto" w:fill="FFFFFF"/>
                <w:lang w:val="sk-SK"/>
              </w:rPr>
              <w:t xml:space="preserve">Pri odkaze s prázdnym textom sa cieľ odkazu bližšie špecifikuje pomocou informatívneho titulku odkazu, napríklad pomocou atribútu „title“. </w:t>
            </w:r>
            <w:r w:rsidR="003F3464" w:rsidRPr="00BC3073">
              <w:rPr>
                <w:rFonts w:ascii="Calibri" w:hAnsi="Calibri" w:cs="Calibri"/>
                <w:i/>
                <w:shd w:val="clear" w:color="auto" w:fill="FFFFFF"/>
                <w:lang w:val="sk-SK"/>
              </w:rPr>
              <w:t>Ako text odkazu</w:t>
            </w:r>
            <w:r w:rsidR="00643AEA" w:rsidRPr="00BC3073">
              <w:rPr>
                <w:rFonts w:ascii="Calibri" w:hAnsi="Calibri" w:cs="Calibri"/>
                <w:i/>
                <w:shd w:val="clear" w:color="auto" w:fill="FFFFFF"/>
                <w:lang w:val="sk-SK"/>
              </w:rPr>
              <w:t xml:space="preserve"> </w:t>
            </w:r>
            <w:r w:rsidR="003D7217" w:rsidRPr="00BC3073">
              <w:rPr>
                <w:rFonts w:ascii="Calibri" w:hAnsi="Calibri" w:cs="Calibri"/>
                <w:i/>
                <w:shd w:val="clear" w:color="auto" w:fill="FFFFFF"/>
                <w:lang w:val="sk-SK"/>
              </w:rPr>
              <w:t xml:space="preserve">sa </w:t>
            </w:r>
            <w:r w:rsidR="00F266DC" w:rsidRPr="00BC3073">
              <w:rPr>
                <w:rFonts w:ascii="Calibri" w:hAnsi="Calibri" w:cs="Calibri"/>
                <w:i/>
                <w:shd w:val="clear" w:color="auto" w:fill="FFFFFF"/>
                <w:lang w:val="sk-SK"/>
              </w:rPr>
              <w:t xml:space="preserve">uvádzajú </w:t>
            </w:r>
            <w:r w:rsidR="003D7217" w:rsidRPr="00BC3073">
              <w:rPr>
                <w:rFonts w:ascii="Calibri" w:hAnsi="Calibri" w:cs="Calibri"/>
                <w:i/>
                <w:shd w:val="clear" w:color="auto" w:fill="FFFFFF"/>
                <w:lang w:val="sk-SK"/>
              </w:rPr>
              <w:t>významovo výstižné informácie, napríklad „</w:t>
            </w:r>
            <w:r w:rsidR="00BF11D1" w:rsidRPr="00BC3073">
              <w:rPr>
                <w:rFonts w:ascii="Calibri" w:hAnsi="Calibri" w:cs="Calibri"/>
                <w:i/>
                <w:shd w:val="clear" w:color="auto" w:fill="FFFFFF"/>
                <w:lang w:val="sk-SK"/>
              </w:rPr>
              <w:t>Vyhlásenie o</w:t>
            </w:r>
            <w:r w:rsidR="00C85A52" w:rsidRPr="00BC3073">
              <w:rPr>
                <w:rFonts w:ascii="Calibri" w:hAnsi="Calibri" w:cs="Calibri"/>
                <w:i/>
                <w:shd w:val="clear" w:color="auto" w:fill="FFFFFF"/>
                <w:lang w:val="sk-SK"/>
              </w:rPr>
              <w:t> </w:t>
            </w:r>
            <w:r w:rsidR="00BF11D1" w:rsidRPr="00BC3073">
              <w:rPr>
                <w:rFonts w:ascii="Calibri" w:hAnsi="Calibri" w:cs="Calibri"/>
                <w:i/>
                <w:shd w:val="clear" w:color="auto" w:fill="FFFFFF"/>
                <w:lang w:val="sk-SK"/>
              </w:rPr>
              <w:t>prístupnosti</w:t>
            </w:r>
            <w:r w:rsidR="003D7217" w:rsidRPr="00BC3073">
              <w:rPr>
                <w:rFonts w:ascii="Calibri" w:hAnsi="Calibri" w:cs="Calibri"/>
                <w:i/>
                <w:shd w:val="clear" w:color="auto" w:fill="FFFFFF"/>
                <w:lang w:val="sk-SK"/>
              </w:rPr>
              <w:t>“ a nie „kliknite sem“</w:t>
            </w:r>
            <w:r w:rsidR="00F90A34" w:rsidRPr="00BC3073">
              <w:rPr>
                <w:rFonts w:ascii="Calibri" w:hAnsi="Calibri" w:cs="Calibri"/>
                <w:i/>
                <w:shd w:val="clear" w:color="auto" w:fill="FFFFFF"/>
                <w:lang w:val="sk-SK"/>
              </w:rPr>
              <w:t>, „viac“ a pod.</w:t>
            </w:r>
            <w:r w:rsidR="00B211EE" w:rsidRPr="00BC3073">
              <w:rPr>
                <w:rFonts w:ascii="Calibri" w:hAnsi="Calibri" w:cs="Calibri"/>
                <w:i/>
                <w:shd w:val="clear" w:color="auto" w:fill="FFFFFF"/>
                <w:lang w:val="sk-SK"/>
              </w:rPr>
              <w:t>“</w:t>
            </w:r>
          </w:p>
        </w:tc>
      </w:tr>
      <w:tr w:rsidR="00231F23" w:rsidRPr="00A36EBA" w14:paraId="768D9F11" w14:textId="77777777" w:rsidTr="00FF4525">
        <w:tc>
          <w:tcPr>
            <w:tcW w:w="4248" w:type="dxa"/>
          </w:tcPr>
          <w:p w14:paraId="61CEB247" w14:textId="77777777" w:rsidR="006511F4" w:rsidRPr="00A36EBA" w:rsidRDefault="00231F23" w:rsidP="00531CA1">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 xml:space="preserve">6. Poskytujú sa informácie o celkovom rozložení webovej stránky. Pri opise rozloženia webovej stránky sa zvýrazňujú a vysvetľujú dostupné funkcie prístupnosti. </w:t>
            </w:r>
          </w:p>
          <w:p w14:paraId="519A42FB" w14:textId="77777777" w:rsidR="00231F23" w:rsidRPr="00A36EBA" w:rsidRDefault="00231F23" w:rsidP="00531CA1">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Navigačné a obsahové informácie sú zreteľne oddelené.</w:t>
            </w:r>
          </w:p>
        </w:tc>
        <w:tc>
          <w:tcPr>
            <w:tcW w:w="5245" w:type="dxa"/>
          </w:tcPr>
          <w:p w14:paraId="26087452" w14:textId="77777777" w:rsidR="006511F4" w:rsidRPr="00A36EBA" w:rsidRDefault="006511F4" w:rsidP="006511F4">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 xml:space="preserve">Je súčasťou pravidla 2.4 (WCAG 2.1) </w:t>
            </w:r>
            <w:r w:rsidRPr="00A36EBA">
              <w:rPr>
                <w:rFonts w:ascii="Calibri" w:hAnsi="Calibri" w:cs="Calibri"/>
                <w:i/>
                <w:color w:val="000000"/>
                <w:shd w:val="clear" w:color="auto" w:fill="FFFFFF"/>
                <w:lang w:val="sk-SK"/>
              </w:rPr>
              <w:t>Jednoduchá navigácia</w:t>
            </w:r>
          </w:p>
          <w:p w14:paraId="2D633F2A" w14:textId="77777777" w:rsidR="006511F4" w:rsidRPr="00A36EBA" w:rsidRDefault="006511F4" w:rsidP="006511F4">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Kritérium úspešnosti (</w:t>
            </w:r>
            <w:r w:rsidRPr="00A36EBA">
              <w:rPr>
                <w:rFonts w:ascii="Calibri" w:hAnsi="Calibri" w:cs="Calibri"/>
                <w:i/>
                <w:color w:val="000000"/>
                <w:shd w:val="clear" w:color="auto" w:fill="FFFFFF"/>
                <w:lang w:val="sk-SK"/>
              </w:rPr>
              <w:t>2.4.5; 2.4.8</w:t>
            </w:r>
            <w:r w:rsidRPr="00A36EBA">
              <w:rPr>
                <w:rFonts w:ascii="Calibri" w:hAnsi="Calibri" w:cs="Calibri"/>
                <w:color w:val="000000"/>
                <w:shd w:val="clear" w:color="auto" w:fill="FFFFFF"/>
                <w:lang w:val="sk-SK"/>
              </w:rPr>
              <w:t>).</w:t>
            </w:r>
          </w:p>
          <w:p w14:paraId="537AEBC6" w14:textId="77777777" w:rsidR="006511F4" w:rsidRPr="00A36EBA" w:rsidRDefault="006511F4" w:rsidP="006511F4">
            <w:pPr>
              <w:rPr>
                <w:rFonts w:ascii="Calibri" w:hAnsi="Calibri" w:cs="Calibri"/>
                <w:color w:val="000000"/>
                <w:shd w:val="clear" w:color="auto" w:fill="FFFFFF"/>
                <w:lang w:val="sk-SK"/>
              </w:rPr>
            </w:pPr>
          </w:p>
          <w:p w14:paraId="2DB3E9A4" w14:textId="77777777" w:rsidR="006511F4" w:rsidRPr="00A36EBA" w:rsidRDefault="006511F4" w:rsidP="006511F4">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Bližšie informácie</w:t>
            </w:r>
            <w:r w:rsidR="00AD7E06" w:rsidRPr="00A36EBA">
              <w:rPr>
                <w:rFonts w:ascii="Calibri" w:hAnsi="Calibri" w:cs="Calibri"/>
                <w:color w:val="000000"/>
                <w:shd w:val="clear" w:color="auto" w:fill="FFFFFF"/>
                <w:lang w:val="sk-SK"/>
              </w:rPr>
              <w:t xml:space="preserve"> (G63; G64)</w:t>
            </w:r>
            <w:r w:rsidRPr="00A36EBA">
              <w:rPr>
                <w:rFonts w:ascii="Calibri" w:hAnsi="Calibri" w:cs="Calibri"/>
                <w:color w:val="000000"/>
                <w:shd w:val="clear" w:color="auto" w:fill="FFFFFF"/>
                <w:lang w:val="sk-SK"/>
              </w:rPr>
              <w:t>:</w:t>
            </w:r>
          </w:p>
          <w:p w14:paraId="6A1702D4" w14:textId="77777777" w:rsidR="006511F4" w:rsidRPr="00A36EBA" w:rsidRDefault="00EF5BFA" w:rsidP="006511F4">
            <w:pPr>
              <w:rPr>
                <w:rFonts w:ascii="Calibri" w:hAnsi="Calibri" w:cs="Calibri"/>
                <w:color w:val="000000"/>
                <w:shd w:val="clear" w:color="auto" w:fill="FFFFFF"/>
                <w:lang w:val="sk-SK"/>
              </w:rPr>
            </w:pPr>
            <w:hyperlink r:id="rId18" w:history="1">
              <w:r w:rsidR="006511F4" w:rsidRPr="00A36EBA">
                <w:rPr>
                  <w:rStyle w:val="Hypertextovprepojenie"/>
                  <w:rFonts w:ascii="Calibri" w:hAnsi="Calibri" w:cs="Calibri"/>
                  <w:shd w:val="clear" w:color="auto" w:fill="FFFFFF"/>
                  <w:lang w:val="sk-SK"/>
                </w:rPr>
                <w:t>https://www.w3.org/WAI/WCAG21/Techniques/general/G63</w:t>
              </w:r>
            </w:hyperlink>
          </w:p>
          <w:p w14:paraId="0FD47F72" w14:textId="77777777" w:rsidR="006511F4" w:rsidRPr="00A36EBA" w:rsidRDefault="00EF5BFA" w:rsidP="006511F4">
            <w:pPr>
              <w:rPr>
                <w:rFonts w:ascii="Calibri" w:hAnsi="Calibri" w:cs="Calibri"/>
              </w:rPr>
            </w:pPr>
            <w:hyperlink r:id="rId19" w:history="1">
              <w:r w:rsidR="006511F4" w:rsidRPr="00A36EBA">
                <w:rPr>
                  <w:rStyle w:val="Hypertextovprepojenie"/>
                  <w:rFonts w:ascii="Calibri" w:hAnsi="Calibri" w:cs="Calibri"/>
                </w:rPr>
                <w:t>https://www.w3.org/WAI/WCAG21/Techniques/general/G64</w:t>
              </w:r>
            </w:hyperlink>
            <w:r w:rsidR="006511F4" w:rsidRPr="00A36EBA">
              <w:rPr>
                <w:rFonts w:ascii="Calibri" w:hAnsi="Calibri" w:cs="Calibri"/>
              </w:rPr>
              <w:t xml:space="preserve"> </w:t>
            </w:r>
          </w:p>
          <w:p w14:paraId="6629F8A0" w14:textId="77777777" w:rsidR="00AD7E06" w:rsidRPr="00A36EBA" w:rsidRDefault="00AD7E06" w:rsidP="00531CA1">
            <w:pPr>
              <w:rPr>
                <w:rFonts w:ascii="Calibri" w:hAnsi="Calibri" w:cs="Calibri"/>
                <w:color w:val="000000"/>
                <w:shd w:val="clear" w:color="auto" w:fill="FFFFFF"/>
                <w:lang w:val="sk-SK"/>
              </w:rPr>
            </w:pPr>
          </w:p>
          <w:p w14:paraId="73340583" w14:textId="77777777" w:rsidR="00837AE2" w:rsidRPr="00A36EBA" w:rsidRDefault="00837AE2" w:rsidP="00531CA1">
            <w:pPr>
              <w:rPr>
                <w:rFonts w:ascii="Calibri" w:hAnsi="Calibri" w:cs="Calibri"/>
                <w:color w:val="000000"/>
                <w:shd w:val="clear" w:color="auto" w:fill="FFFFFF"/>
                <w:lang w:val="sk-SK"/>
              </w:rPr>
            </w:pPr>
          </w:p>
          <w:p w14:paraId="2DC4684E" w14:textId="5801F250" w:rsidR="00837AE2" w:rsidRPr="00A36EBA" w:rsidRDefault="00837AE2" w:rsidP="00531CA1">
            <w:pPr>
              <w:rPr>
                <w:rFonts w:ascii="Calibri" w:hAnsi="Calibri" w:cs="Calibri"/>
                <w:color w:val="FF0000"/>
                <w:shd w:val="clear" w:color="auto" w:fill="FFFFFF"/>
                <w:lang w:val="sk-SK"/>
              </w:rPr>
            </w:pPr>
            <w:r w:rsidRPr="00A36EBA">
              <w:rPr>
                <w:rFonts w:ascii="Calibri" w:hAnsi="Calibri" w:cs="Calibri"/>
                <w:color w:val="FF0000"/>
                <w:shd w:val="clear" w:color="auto" w:fill="FFFFFF"/>
                <w:lang w:val="sk-SK"/>
              </w:rPr>
              <w:t xml:space="preserve">Techniky G63 a G64 </w:t>
            </w:r>
            <w:r w:rsidR="00F46B2C">
              <w:rPr>
                <w:rFonts w:ascii="Calibri" w:hAnsi="Calibri" w:cs="Calibri"/>
                <w:color w:val="FF0000"/>
                <w:shd w:val="clear" w:color="auto" w:fill="FFFFFF"/>
                <w:lang w:val="sk-SK"/>
              </w:rPr>
              <w:t xml:space="preserve">podľa WCAG 2.1 </w:t>
            </w:r>
            <w:r w:rsidRPr="00A36EBA">
              <w:rPr>
                <w:rFonts w:ascii="Calibri" w:hAnsi="Calibri" w:cs="Calibri"/>
                <w:color w:val="FF0000"/>
                <w:shd w:val="clear" w:color="auto" w:fill="FFFFFF"/>
                <w:lang w:val="sk-SK"/>
              </w:rPr>
              <w:t xml:space="preserve">neobsahujú </w:t>
            </w:r>
            <w:r w:rsidR="00F46B2C">
              <w:rPr>
                <w:rFonts w:ascii="Calibri" w:hAnsi="Calibri" w:cs="Calibri"/>
                <w:color w:val="FF0000"/>
                <w:shd w:val="clear" w:color="auto" w:fill="FFFFFF"/>
                <w:lang w:val="sk-SK"/>
              </w:rPr>
              <w:t xml:space="preserve">súčasné </w:t>
            </w:r>
            <w:r w:rsidRPr="00A36EBA">
              <w:rPr>
                <w:rFonts w:ascii="Calibri" w:hAnsi="Calibri" w:cs="Calibri"/>
                <w:color w:val="FF0000"/>
                <w:shd w:val="clear" w:color="auto" w:fill="FFFFFF"/>
                <w:lang w:val="sk-SK"/>
              </w:rPr>
              <w:t>taxatívne vymedzenie požiadaviek (6.1; 6.2) prílohy č 1:</w:t>
            </w:r>
          </w:p>
          <w:p w14:paraId="62E23999" w14:textId="4FD95A00" w:rsidR="00837AE2" w:rsidRPr="00A36EBA" w:rsidRDefault="00F46B2C" w:rsidP="00837AE2">
            <w:pPr>
              <w:rPr>
                <w:rFonts w:ascii="Calibri" w:hAnsi="Calibri" w:cs="Calibri"/>
                <w:i/>
                <w:color w:val="FF0000"/>
                <w:shd w:val="clear" w:color="auto" w:fill="FFFFFF"/>
                <w:lang w:val="sk-SK"/>
              </w:rPr>
            </w:pPr>
            <w:r>
              <w:rPr>
                <w:rFonts w:ascii="Calibri" w:hAnsi="Calibri" w:cs="Calibri"/>
                <w:i/>
                <w:color w:val="FF0000"/>
                <w:shd w:val="clear" w:color="auto" w:fill="FFFFFF"/>
                <w:lang w:val="sk-SK"/>
              </w:rPr>
              <w:t>„</w:t>
            </w:r>
            <w:r w:rsidR="00837AE2" w:rsidRPr="00A36EBA">
              <w:rPr>
                <w:rFonts w:ascii="Calibri" w:hAnsi="Calibri" w:cs="Calibri"/>
                <w:i/>
                <w:color w:val="FF0000"/>
                <w:shd w:val="clear" w:color="auto" w:fill="FFFFFF"/>
                <w:lang w:val="sk-SK"/>
              </w:rPr>
              <w:t>6.1. Ak webové sídlo obsahuje viac ako 50 uverejnených informačných webových stránok, poskytuje sa mapa webového sídla alebo jej ekvivalent.</w:t>
            </w:r>
          </w:p>
          <w:p w14:paraId="26C29E1C" w14:textId="164D2E66" w:rsidR="00837AE2" w:rsidRDefault="00837AE2" w:rsidP="00531CA1">
            <w:pPr>
              <w:rPr>
                <w:rFonts w:ascii="Calibri" w:hAnsi="Calibri" w:cs="Calibri"/>
                <w:i/>
                <w:color w:val="FF0000"/>
                <w:shd w:val="clear" w:color="auto" w:fill="FFFFFF"/>
                <w:lang w:val="sk-SK"/>
              </w:rPr>
            </w:pPr>
            <w:r w:rsidRPr="00A36EBA">
              <w:rPr>
                <w:rFonts w:ascii="Calibri" w:hAnsi="Calibri" w:cs="Calibri"/>
                <w:i/>
                <w:color w:val="FF0000"/>
                <w:shd w:val="clear" w:color="auto" w:fill="FFFFFF"/>
                <w:lang w:val="sk-SK"/>
              </w:rPr>
              <w:t>6.2. Mapa webového sídla ale</w:t>
            </w:r>
            <w:r w:rsidR="00A36EBA">
              <w:rPr>
                <w:rFonts w:ascii="Calibri" w:hAnsi="Calibri" w:cs="Calibri"/>
                <w:i/>
                <w:color w:val="FF0000"/>
                <w:shd w:val="clear" w:color="auto" w:fill="FFFFFF"/>
                <w:lang w:val="sk-SK"/>
              </w:rPr>
              <w:t>bo jej ekvivalent je dostupná z </w:t>
            </w:r>
            <w:r w:rsidRPr="00A36EBA">
              <w:rPr>
                <w:rFonts w:ascii="Calibri" w:hAnsi="Calibri" w:cs="Calibri"/>
                <w:i/>
                <w:color w:val="FF0000"/>
                <w:shd w:val="clear" w:color="auto" w:fill="FFFFFF"/>
                <w:lang w:val="sk-SK"/>
              </w:rPr>
              <w:t>každej webovej stránky webového sídla.</w:t>
            </w:r>
            <w:r w:rsidR="00F46B2C">
              <w:rPr>
                <w:rFonts w:ascii="Calibri" w:hAnsi="Calibri" w:cs="Calibri"/>
                <w:i/>
                <w:color w:val="FF0000"/>
                <w:shd w:val="clear" w:color="auto" w:fill="FFFFFF"/>
                <w:lang w:val="sk-SK"/>
              </w:rPr>
              <w:t>“</w:t>
            </w:r>
          </w:p>
          <w:p w14:paraId="29F9A9FE" w14:textId="77777777" w:rsidR="00F46B2C" w:rsidRDefault="00F46B2C" w:rsidP="00531CA1">
            <w:pPr>
              <w:rPr>
                <w:rFonts w:ascii="Calibri" w:hAnsi="Calibri" w:cs="Calibri"/>
                <w:b/>
                <w:bCs/>
                <w:i/>
                <w:color w:val="385623" w:themeColor="accent6" w:themeShade="80"/>
                <w:shd w:val="clear" w:color="auto" w:fill="FFFFFF"/>
                <w:lang w:val="sk-SK"/>
              </w:rPr>
            </w:pPr>
          </w:p>
          <w:p w14:paraId="614236CD" w14:textId="44B20077" w:rsidR="000701A8" w:rsidRPr="00066525" w:rsidRDefault="000701A8" w:rsidP="00531CA1">
            <w:pPr>
              <w:rPr>
                <w:rFonts w:ascii="Calibri" w:hAnsi="Calibri" w:cs="Calibri"/>
                <w:b/>
                <w:bCs/>
                <w:i/>
                <w:color w:val="385623" w:themeColor="accent6" w:themeShade="80"/>
                <w:shd w:val="clear" w:color="auto" w:fill="FFFFFF"/>
                <w:lang w:val="sk-SK"/>
              </w:rPr>
            </w:pPr>
            <w:r w:rsidRPr="00066525">
              <w:rPr>
                <w:rFonts w:ascii="Calibri" w:hAnsi="Calibri" w:cs="Calibri"/>
                <w:b/>
                <w:bCs/>
                <w:i/>
                <w:color w:val="385623" w:themeColor="accent6" w:themeShade="80"/>
                <w:shd w:val="clear" w:color="auto" w:fill="FFFFFF"/>
                <w:lang w:val="sk-SK"/>
              </w:rPr>
              <w:t>Navrhované riešenie:</w:t>
            </w:r>
          </w:p>
          <w:p w14:paraId="1817A539" w14:textId="2729F187" w:rsidR="00E13E9C" w:rsidRDefault="000701A8" w:rsidP="0081502C">
            <w:pPr>
              <w:rPr>
                <w:rFonts w:ascii="Calibri" w:hAnsi="Calibri" w:cs="Calibri"/>
                <w:iCs/>
                <w:shd w:val="clear" w:color="auto" w:fill="FFFFFF"/>
                <w:lang w:val="sk-SK"/>
              </w:rPr>
            </w:pPr>
            <w:r w:rsidRPr="002E31F4">
              <w:rPr>
                <w:rFonts w:ascii="Calibri" w:hAnsi="Calibri" w:cs="Calibri"/>
                <w:iCs/>
                <w:shd w:val="clear" w:color="auto" w:fill="FFFFFF"/>
                <w:lang w:val="sk-SK"/>
              </w:rPr>
              <w:t>Obsahovo</w:t>
            </w:r>
            <w:r w:rsidR="002E31F4" w:rsidRPr="002E31F4">
              <w:rPr>
                <w:rFonts w:ascii="Calibri" w:hAnsi="Calibri" w:cs="Calibri"/>
                <w:iCs/>
                <w:shd w:val="clear" w:color="auto" w:fill="FFFFFF"/>
                <w:lang w:val="sk-SK"/>
              </w:rPr>
              <w:t xml:space="preserve"> </w:t>
            </w:r>
            <w:r w:rsidR="002E31F4">
              <w:rPr>
                <w:rFonts w:ascii="Calibri" w:hAnsi="Calibri" w:cs="Calibri"/>
                <w:iCs/>
                <w:shd w:val="clear" w:color="auto" w:fill="FFFFFF"/>
                <w:lang w:val="sk-SK"/>
              </w:rPr>
              <w:t xml:space="preserve">tento bod patrí pod </w:t>
            </w:r>
            <w:r w:rsidR="0081502C" w:rsidRPr="00975610">
              <w:rPr>
                <w:rFonts w:ascii="Calibri" w:hAnsi="Calibri" w:cs="Calibri"/>
                <w:b/>
                <w:bCs/>
                <w:iCs/>
                <w:shd w:val="clear" w:color="auto" w:fill="FFFFFF"/>
                <w:lang w:val="sk-SK"/>
              </w:rPr>
              <w:t>§ 16 Komponenty a funkcionality webových sídiel</w:t>
            </w:r>
            <w:r w:rsidR="008E0730" w:rsidRPr="008E0730">
              <w:rPr>
                <w:rFonts w:ascii="Calibri" w:hAnsi="Calibri" w:cs="Calibri"/>
                <w:iCs/>
                <w:shd w:val="clear" w:color="auto" w:fill="FFFFFF"/>
                <w:lang w:val="sk-SK"/>
              </w:rPr>
              <w:t>,</w:t>
            </w:r>
            <w:r w:rsidR="008E0730">
              <w:rPr>
                <w:rFonts w:ascii="Calibri" w:hAnsi="Calibri" w:cs="Calibri"/>
                <w:b/>
                <w:bCs/>
                <w:iCs/>
                <w:shd w:val="clear" w:color="auto" w:fill="FFFFFF"/>
                <w:lang w:val="sk-SK"/>
              </w:rPr>
              <w:t xml:space="preserve"> </w:t>
            </w:r>
            <w:r w:rsidR="00975610">
              <w:rPr>
                <w:rFonts w:ascii="Calibri" w:hAnsi="Calibri" w:cs="Calibri"/>
                <w:iCs/>
                <w:shd w:val="clear" w:color="auto" w:fill="FFFFFF"/>
                <w:lang w:val="sk-SK"/>
              </w:rPr>
              <w:t xml:space="preserve">kde </w:t>
            </w:r>
            <w:r w:rsidR="00F46B2C">
              <w:rPr>
                <w:rFonts w:ascii="Calibri" w:hAnsi="Calibri" w:cs="Calibri"/>
                <w:iCs/>
                <w:shd w:val="clear" w:color="auto" w:fill="FFFFFF"/>
                <w:lang w:val="sk-SK"/>
              </w:rPr>
              <w:t xml:space="preserve">sa </w:t>
            </w:r>
            <w:r w:rsidR="00975610">
              <w:rPr>
                <w:rFonts w:ascii="Calibri" w:hAnsi="Calibri" w:cs="Calibri"/>
                <w:iCs/>
                <w:shd w:val="clear" w:color="auto" w:fill="FFFFFF"/>
                <w:lang w:val="sk-SK"/>
              </w:rPr>
              <w:t xml:space="preserve">navrhuje </w:t>
            </w:r>
            <w:r w:rsidR="00922B04">
              <w:rPr>
                <w:rFonts w:ascii="Calibri" w:hAnsi="Calibri" w:cs="Calibri"/>
                <w:iCs/>
                <w:shd w:val="clear" w:color="auto" w:fill="FFFFFF"/>
                <w:lang w:val="sk-SK"/>
              </w:rPr>
              <w:t>za písm</w:t>
            </w:r>
            <w:r w:rsidR="00F46B2C">
              <w:rPr>
                <w:rFonts w:ascii="Calibri" w:hAnsi="Calibri" w:cs="Calibri"/>
                <w:iCs/>
                <w:shd w:val="clear" w:color="auto" w:fill="FFFFFF"/>
                <w:lang w:val="sk-SK"/>
              </w:rPr>
              <w:t>.</w:t>
            </w:r>
            <w:r w:rsidR="00922B04">
              <w:rPr>
                <w:rFonts w:ascii="Calibri" w:hAnsi="Calibri" w:cs="Calibri"/>
                <w:iCs/>
                <w:shd w:val="clear" w:color="auto" w:fill="FFFFFF"/>
                <w:lang w:val="sk-SK"/>
              </w:rPr>
              <w:t xml:space="preserve"> </w:t>
            </w:r>
            <w:r w:rsidR="00F46B2C">
              <w:rPr>
                <w:rFonts w:ascii="Calibri" w:hAnsi="Calibri" w:cs="Calibri"/>
                <w:iCs/>
                <w:shd w:val="clear" w:color="auto" w:fill="FFFFFF"/>
                <w:lang w:val="sk-SK"/>
              </w:rPr>
              <w:t>b</w:t>
            </w:r>
            <w:r w:rsidR="00922B04">
              <w:rPr>
                <w:rFonts w:ascii="Calibri" w:hAnsi="Calibri" w:cs="Calibri"/>
                <w:iCs/>
                <w:shd w:val="clear" w:color="auto" w:fill="FFFFFF"/>
                <w:lang w:val="sk-SK"/>
              </w:rPr>
              <w:t xml:space="preserve">) doplniť </w:t>
            </w:r>
            <w:r w:rsidR="0049069E">
              <w:rPr>
                <w:rFonts w:ascii="Calibri" w:hAnsi="Calibri" w:cs="Calibri"/>
                <w:iCs/>
                <w:shd w:val="clear" w:color="auto" w:fill="FFFFFF"/>
                <w:lang w:val="sk-SK"/>
              </w:rPr>
              <w:t>nov</w:t>
            </w:r>
            <w:r w:rsidR="00F46B2C">
              <w:rPr>
                <w:rFonts w:ascii="Calibri" w:hAnsi="Calibri" w:cs="Calibri"/>
                <w:iCs/>
                <w:shd w:val="clear" w:color="auto" w:fill="FFFFFF"/>
                <w:lang w:val="sk-SK"/>
              </w:rPr>
              <w:t>é</w:t>
            </w:r>
            <w:r w:rsidR="0049069E">
              <w:rPr>
                <w:rFonts w:ascii="Calibri" w:hAnsi="Calibri" w:cs="Calibri"/>
                <w:iCs/>
                <w:shd w:val="clear" w:color="auto" w:fill="FFFFFF"/>
                <w:lang w:val="sk-SK"/>
              </w:rPr>
              <w:t xml:space="preserve"> </w:t>
            </w:r>
            <w:r w:rsidR="00F46B2C">
              <w:rPr>
                <w:rFonts w:ascii="Calibri" w:hAnsi="Calibri" w:cs="Calibri"/>
                <w:iCs/>
                <w:shd w:val="clear" w:color="auto" w:fill="FFFFFF"/>
                <w:lang w:val="sk-SK"/>
              </w:rPr>
              <w:t>písmeno c)</w:t>
            </w:r>
            <w:r w:rsidR="00772650">
              <w:rPr>
                <w:rFonts w:ascii="Calibri" w:hAnsi="Calibri" w:cs="Calibri"/>
                <w:iCs/>
                <w:shd w:val="clear" w:color="auto" w:fill="FFFFFF"/>
                <w:lang w:val="sk-SK"/>
              </w:rPr>
              <w:t>:</w:t>
            </w:r>
          </w:p>
          <w:p w14:paraId="53098CFD" w14:textId="6AFBB57E" w:rsidR="00772650" w:rsidRDefault="00772650" w:rsidP="0081502C">
            <w:pPr>
              <w:rPr>
                <w:rFonts w:ascii="Calibri" w:hAnsi="Calibri" w:cs="Calibri"/>
                <w:i/>
                <w:shd w:val="clear" w:color="auto" w:fill="FFFFFF"/>
                <w:lang w:val="sk-SK"/>
              </w:rPr>
            </w:pPr>
            <w:r w:rsidRPr="00056E94">
              <w:rPr>
                <w:rFonts w:ascii="Calibri" w:hAnsi="Calibri" w:cs="Calibri"/>
                <w:i/>
                <w:shd w:val="clear" w:color="auto" w:fill="FFFFFF"/>
                <w:lang w:val="sk-SK"/>
              </w:rPr>
              <w:t>„</w:t>
            </w:r>
            <w:r w:rsidR="004E4C04">
              <w:rPr>
                <w:rFonts w:ascii="Calibri" w:hAnsi="Calibri" w:cs="Calibri"/>
                <w:i/>
                <w:shd w:val="clear" w:color="auto" w:fill="FFFFFF"/>
                <w:lang w:val="sk-SK"/>
              </w:rPr>
              <w:t xml:space="preserve">c) </w:t>
            </w:r>
            <w:r w:rsidR="00D44A08" w:rsidRPr="00056E94">
              <w:rPr>
                <w:rFonts w:ascii="Calibri" w:hAnsi="Calibri" w:cs="Calibri"/>
                <w:i/>
                <w:shd w:val="clear" w:color="auto" w:fill="FFFFFF"/>
                <w:lang w:val="sk-SK"/>
              </w:rPr>
              <w:t>poskytnutie mapy sídla</w:t>
            </w:r>
            <w:r w:rsidR="008E71F1" w:rsidRPr="00056E94">
              <w:rPr>
                <w:rFonts w:ascii="Calibri" w:hAnsi="Calibri" w:cs="Calibri"/>
                <w:i/>
                <w:shd w:val="clear" w:color="auto" w:fill="FFFFFF"/>
                <w:lang w:val="sk-SK"/>
              </w:rPr>
              <w:t xml:space="preserve"> </w:t>
            </w:r>
            <w:r w:rsidR="00930066" w:rsidRPr="00056E94">
              <w:rPr>
                <w:rFonts w:ascii="Calibri" w:hAnsi="Calibri" w:cs="Calibri"/>
                <w:i/>
                <w:shd w:val="clear" w:color="auto" w:fill="FFFFFF"/>
                <w:lang w:val="sk-SK"/>
              </w:rPr>
              <w:t xml:space="preserve">alebo jej ekvivalentu </w:t>
            </w:r>
            <w:r w:rsidR="008E71F1" w:rsidRPr="00056E94">
              <w:rPr>
                <w:rFonts w:ascii="Calibri" w:hAnsi="Calibri" w:cs="Calibri"/>
                <w:i/>
                <w:shd w:val="clear" w:color="auto" w:fill="FFFFFF"/>
                <w:lang w:val="sk-SK"/>
              </w:rPr>
              <w:t xml:space="preserve">vo forme dostupnej </w:t>
            </w:r>
            <w:r w:rsidR="00E60179" w:rsidRPr="00056E94">
              <w:rPr>
                <w:rFonts w:ascii="Calibri" w:hAnsi="Calibri" w:cs="Calibri"/>
                <w:i/>
                <w:shd w:val="clear" w:color="auto" w:fill="FFFFFF"/>
                <w:lang w:val="sk-SK"/>
              </w:rPr>
              <w:t>z každej webovej stránky sídl</w:t>
            </w:r>
            <w:r w:rsidR="003713B8" w:rsidRPr="00056E94">
              <w:rPr>
                <w:rFonts w:ascii="Calibri" w:hAnsi="Calibri" w:cs="Calibri"/>
                <w:i/>
                <w:shd w:val="clear" w:color="auto" w:fill="FFFFFF"/>
                <w:lang w:val="sk-SK"/>
              </w:rPr>
              <w:t xml:space="preserve">a, </w:t>
            </w:r>
            <w:r w:rsidR="00A52170" w:rsidRPr="00056E94">
              <w:rPr>
                <w:rFonts w:ascii="Calibri" w:hAnsi="Calibri" w:cs="Calibri"/>
                <w:i/>
                <w:shd w:val="clear" w:color="auto" w:fill="FFFFFF"/>
                <w:lang w:val="sk-SK"/>
              </w:rPr>
              <w:t>ak webové sídlo obsahuje viac ako 50 uverejnených informačných webových stránok.</w:t>
            </w:r>
            <w:r w:rsidRPr="00056E94">
              <w:rPr>
                <w:rFonts w:ascii="Calibri" w:hAnsi="Calibri" w:cs="Calibri"/>
                <w:i/>
                <w:shd w:val="clear" w:color="auto" w:fill="FFFFFF"/>
                <w:lang w:val="sk-SK"/>
              </w:rPr>
              <w:t>“</w:t>
            </w:r>
          </w:p>
          <w:p w14:paraId="1BC88471" w14:textId="412EF542" w:rsidR="00F46B2C" w:rsidRPr="00056E94" w:rsidRDefault="00F46B2C" w:rsidP="0081502C">
            <w:pPr>
              <w:rPr>
                <w:rFonts w:ascii="Calibri" w:hAnsi="Calibri" w:cs="Calibri"/>
                <w:i/>
                <w:color w:val="FF0000"/>
                <w:shd w:val="clear" w:color="auto" w:fill="FFFFFF"/>
                <w:lang w:val="sk-SK"/>
              </w:rPr>
            </w:pPr>
            <w:r>
              <w:rPr>
                <w:rFonts w:ascii="Calibri" w:hAnsi="Calibri" w:cs="Calibri"/>
                <w:i/>
                <w:shd w:val="clear" w:color="auto" w:fill="FFFFFF"/>
                <w:lang w:val="sk-SK"/>
              </w:rPr>
              <w:t>a súčasné písm. c) zmeniť na písm. d)</w:t>
            </w:r>
          </w:p>
        </w:tc>
      </w:tr>
      <w:tr w:rsidR="00231F23" w:rsidRPr="00A36EBA" w14:paraId="6D76FB87" w14:textId="77777777" w:rsidTr="00FF4525">
        <w:tc>
          <w:tcPr>
            <w:tcW w:w="4248" w:type="dxa"/>
          </w:tcPr>
          <w:p w14:paraId="321C3BF9" w14:textId="77777777" w:rsidR="00231F23" w:rsidRPr="00A36EBA" w:rsidRDefault="00231F23" w:rsidP="00531CA1">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7. Používateľ je vopred upozornený na odkaz, ktorý smeruje na obsah iného typu ako je webová stránka. Takýto odkaz je doplnený informáciou o type a veľkosti cieľového súboru.</w:t>
            </w:r>
          </w:p>
        </w:tc>
        <w:tc>
          <w:tcPr>
            <w:tcW w:w="5245" w:type="dxa"/>
          </w:tcPr>
          <w:p w14:paraId="00358F69" w14:textId="77777777" w:rsidR="003C5DB9" w:rsidRPr="00A36EBA" w:rsidRDefault="003C5DB9" w:rsidP="003C5DB9">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 xml:space="preserve">Je súčasťou pravidla 2.4 (WCAG 2.1) </w:t>
            </w:r>
            <w:r w:rsidRPr="00A36EBA">
              <w:rPr>
                <w:rFonts w:ascii="Calibri" w:hAnsi="Calibri" w:cs="Calibri"/>
                <w:i/>
                <w:color w:val="000000"/>
                <w:shd w:val="clear" w:color="auto" w:fill="FFFFFF"/>
                <w:lang w:val="sk-SK"/>
              </w:rPr>
              <w:t>Jednoduchá navigácia</w:t>
            </w:r>
          </w:p>
          <w:p w14:paraId="21CB5B5B" w14:textId="77777777" w:rsidR="003C5DB9" w:rsidRPr="00A36EBA" w:rsidRDefault="003C5DB9" w:rsidP="003C5DB9">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Kritérium úspešnosti (</w:t>
            </w:r>
            <w:r w:rsidR="00AD7E06" w:rsidRPr="00A36EBA">
              <w:rPr>
                <w:rFonts w:ascii="Calibri" w:hAnsi="Calibri" w:cs="Calibri"/>
                <w:i/>
                <w:color w:val="000000"/>
                <w:shd w:val="clear" w:color="auto" w:fill="FFFFFF"/>
                <w:lang w:val="sk-SK"/>
              </w:rPr>
              <w:t>2.4.4</w:t>
            </w:r>
            <w:r w:rsidRPr="00A36EBA">
              <w:rPr>
                <w:rFonts w:ascii="Calibri" w:hAnsi="Calibri" w:cs="Calibri"/>
                <w:color w:val="000000"/>
                <w:shd w:val="clear" w:color="auto" w:fill="FFFFFF"/>
                <w:lang w:val="sk-SK"/>
              </w:rPr>
              <w:t>).</w:t>
            </w:r>
          </w:p>
          <w:p w14:paraId="117C6BFC" w14:textId="77777777" w:rsidR="003C5DB9" w:rsidRPr="00A36EBA" w:rsidRDefault="003C5DB9" w:rsidP="003C5DB9">
            <w:pPr>
              <w:rPr>
                <w:rFonts w:ascii="Calibri" w:hAnsi="Calibri" w:cs="Calibri"/>
                <w:color w:val="000000"/>
                <w:shd w:val="clear" w:color="auto" w:fill="FFFFFF"/>
                <w:lang w:val="sk-SK"/>
              </w:rPr>
            </w:pPr>
          </w:p>
          <w:p w14:paraId="6D474DB4" w14:textId="77777777" w:rsidR="003C5DB9" w:rsidRPr="00A36EBA" w:rsidRDefault="003C5DB9" w:rsidP="003C5DB9">
            <w:pPr>
              <w:rPr>
                <w:rFonts w:ascii="Calibri" w:hAnsi="Calibri" w:cs="Calibri"/>
                <w:color w:val="000000"/>
                <w:shd w:val="clear" w:color="auto" w:fill="FFFFFF"/>
                <w:lang w:val="sk-SK"/>
              </w:rPr>
            </w:pPr>
            <w:r w:rsidRPr="00A36EBA">
              <w:rPr>
                <w:rFonts w:ascii="Calibri" w:hAnsi="Calibri" w:cs="Calibri"/>
                <w:color w:val="000000"/>
                <w:shd w:val="clear" w:color="auto" w:fill="FFFFFF"/>
                <w:lang w:val="sk-SK"/>
              </w:rPr>
              <w:t>Bližšie informácie</w:t>
            </w:r>
            <w:r w:rsidR="00AD7E06" w:rsidRPr="00A36EBA">
              <w:rPr>
                <w:rFonts w:ascii="Calibri" w:hAnsi="Calibri" w:cs="Calibri"/>
                <w:color w:val="000000"/>
                <w:shd w:val="clear" w:color="auto" w:fill="FFFFFF"/>
                <w:lang w:val="sk-SK"/>
              </w:rPr>
              <w:t xml:space="preserve"> (H33)</w:t>
            </w:r>
            <w:r w:rsidRPr="00A36EBA">
              <w:rPr>
                <w:rFonts w:ascii="Calibri" w:hAnsi="Calibri" w:cs="Calibri"/>
                <w:color w:val="000000"/>
                <w:shd w:val="clear" w:color="auto" w:fill="FFFFFF"/>
                <w:lang w:val="sk-SK"/>
              </w:rPr>
              <w:t>:</w:t>
            </w:r>
          </w:p>
          <w:p w14:paraId="637CE434" w14:textId="77777777" w:rsidR="00231F23" w:rsidRPr="00A36EBA" w:rsidRDefault="00EF5BFA" w:rsidP="003C5DB9">
            <w:pPr>
              <w:rPr>
                <w:rFonts w:ascii="Calibri" w:hAnsi="Calibri" w:cs="Calibri"/>
                <w:color w:val="000000"/>
                <w:shd w:val="clear" w:color="auto" w:fill="FFFFFF"/>
                <w:lang w:val="sk-SK"/>
              </w:rPr>
            </w:pPr>
            <w:hyperlink r:id="rId20" w:history="1">
              <w:r w:rsidR="00AD7E06" w:rsidRPr="00A36EBA">
                <w:rPr>
                  <w:rStyle w:val="Hypertextovprepojenie"/>
                  <w:rFonts w:ascii="Calibri" w:hAnsi="Calibri" w:cs="Calibri"/>
                  <w:shd w:val="clear" w:color="auto" w:fill="FFFFFF"/>
                  <w:lang w:val="sk-SK"/>
                </w:rPr>
                <w:t>https://www.w3.org/WAI/WCAG21/Techniques/html/H33</w:t>
              </w:r>
            </w:hyperlink>
            <w:r w:rsidR="00AD7E06" w:rsidRPr="00A36EBA">
              <w:rPr>
                <w:rFonts w:ascii="Calibri" w:hAnsi="Calibri" w:cs="Calibri"/>
                <w:color w:val="000000"/>
                <w:shd w:val="clear" w:color="auto" w:fill="FFFFFF"/>
                <w:lang w:val="sk-SK"/>
              </w:rPr>
              <w:t xml:space="preserve"> </w:t>
            </w:r>
          </w:p>
          <w:p w14:paraId="494B9BCC" w14:textId="57C3F8BD" w:rsidR="00837AE2" w:rsidRDefault="00837AE2" w:rsidP="003C5DB9">
            <w:pPr>
              <w:rPr>
                <w:rFonts w:ascii="Calibri" w:hAnsi="Calibri" w:cs="Calibri"/>
                <w:color w:val="000000"/>
                <w:shd w:val="clear" w:color="auto" w:fill="FFFFFF"/>
                <w:lang w:val="sk-SK"/>
              </w:rPr>
            </w:pPr>
          </w:p>
          <w:p w14:paraId="142A403B" w14:textId="77777777" w:rsidR="00D30F97" w:rsidRPr="00A36EBA" w:rsidRDefault="00D30F97" w:rsidP="003C5DB9">
            <w:pPr>
              <w:rPr>
                <w:rFonts w:ascii="Calibri" w:hAnsi="Calibri" w:cs="Calibri"/>
                <w:color w:val="000000"/>
                <w:shd w:val="clear" w:color="auto" w:fill="FFFFFF"/>
                <w:lang w:val="sk-SK"/>
              </w:rPr>
            </w:pPr>
          </w:p>
          <w:p w14:paraId="18C639C8" w14:textId="77777777" w:rsidR="00837AE2" w:rsidRDefault="00837AE2" w:rsidP="003C5DB9">
            <w:pPr>
              <w:rPr>
                <w:rFonts w:ascii="Calibri" w:hAnsi="Calibri" w:cs="Calibri"/>
                <w:color w:val="FF0000"/>
                <w:shd w:val="clear" w:color="auto" w:fill="FFFFFF"/>
                <w:lang w:val="sk-SK"/>
              </w:rPr>
            </w:pPr>
            <w:r w:rsidRPr="00A36EBA">
              <w:rPr>
                <w:rFonts w:ascii="Calibri" w:hAnsi="Calibri" w:cs="Calibri"/>
                <w:color w:val="FF0000"/>
                <w:shd w:val="clear" w:color="auto" w:fill="FFFFFF"/>
                <w:lang w:val="sk-SK"/>
              </w:rPr>
              <w:lastRenderedPageBreak/>
              <w:t>Technika H33 neobsahuje taxatívne vymedzenie požiadavky na poskytovanie informácie o veľkosti cieľového súboru.</w:t>
            </w:r>
          </w:p>
          <w:p w14:paraId="7654DB94" w14:textId="77777777" w:rsidR="004E4C04" w:rsidRDefault="004E4C04" w:rsidP="00056E94">
            <w:pPr>
              <w:rPr>
                <w:rFonts w:ascii="Calibri" w:hAnsi="Calibri" w:cs="Calibri"/>
                <w:b/>
                <w:bCs/>
                <w:i/>
                <w:color w:val="385623" w:themeColor="accent6" w:themeShade="80"/>
                <w:shd w:val="clear" w:color="auto" w:fill="FFFFFF"/>
                <w:lang w:val="sk-SK"/>
              </w:rPr>
            </w:pPr>
          </w:p>
          <w:p w14:paraId="4AC322DA" w14:textId="77777777" w:rsidR="00056E94" w:rsidRPr="00066525" w:rsidRDefault="00056E94" w:rsidP="00056E94">
            <w:pPr>
              <w:rPr>
                <w:rFonts w:ascii="Calibri" w:hAnsi="Calibri" w:cs="Calibri"/>
                <w:b/>
                <w:bCs/>
                <w:i/>
                <w:color w:val="385623" w:themeColor="accent6" w:themeShade="80"/>
                <w:shd w:val="clear" w:color="auto" w:fill="FFFFFF"/>
                <w:lang w:val="sk-SK"/>
              </w:rPr>
            </w:pPr>
            <w:r w:rsidRPr="00066525">
              <w:rPr>
                <w:rFonts w:ascii="Calibri" w:hAnsi="Calibri" w:cs="Calibri"/>
                <w:b/>
                <w:bCs/>
                <w:i/>
                <w:color w:val="385623" w:themeColor="accent6" w:themeShade="80"/>
                <w:shd w:val="clear" w:color="auto" w:fill="FFFFFF"/>
                <w:lang w:val="sk-SK"/>
              </w:rPr>
              <w:t>Navrhované riešenie:</w:t>
            </w:r>
          </w:p>
          <w:p w14:paraId="6FB88A4D" w14:textId="77777777" w:rsidR="008E0730" w:rsidRPr="008E0730" w:rsidRDefault="00056E94" w:rsidP="008E0730">
            <w:pPr>
              <w:rPr>
                <w:rFonts w:ascii="Calibri" w:hAnsi="Calibri" w:cs="Calibri"/>
                <w:b/>
                <w:bCs/>
                <w:iCs/>
                <w:shd w:val="clear" w:color="auto" w:fill="FFFFFF"/>
                <w:lang w:val="sk-SK"/>
              </w:rPr>
            </w:pPr>
            <w:r w:rsidRPr="002E31F4">
              <w:rPr>
                <w:rFonts w:ascii="Calibri" w:hAnsi="Calibri" w:cs="Calibri"/>
                <w:iCs/>
                <w:shd w:val="clear" w:color="auto" w:fill="FFFFFF"/>
                <w:lang w:val="sk-SK"/>
              </w:rPr>
              <w:t xml:space="preserve">Obsahovo </w:t>
            </w:r>
            <w:r>
              <w:rPr>
                <w:rFonts w:ascii="Calibri" w:hAnsi="Calibri" w:cs="Calibri"/>
                <w:iCs/>
                <w:shd w:val="clear" w:color="auto" w:fill="FFFFFF"/>
                <w:lang w:val="sk-SK"/>
              </w:rPr>
              <w:t>tento bod patrí pod</w:t>
            </w:r>
            <w:r w:rsidR="005D39FD">
              <w:rPr>
                <w:rFonts w:ascii="Calibri" w:hAnsi="Calibri" w:cs="Calibri"/>
                <w:iCs/>
                <w:shd w:val="clear" w:color="auto" w:fill="FFFFFF"/>
                <w:lang w:val="sk-SK"/>
              </w:rPr>
              <w:t xml:space="preserve"> </w:t>
            </w:r>
            <w:r w:rsidR="008E0730" w:rsidRPr="008E0730">
              <w:rPr>
                <w:rFonts w:ascii="Calibri" w:hAnsi="Calibri" w:cs="Calibri"/>
                <w:b/>
                <w:bCs/>
                <w:iCs/>
                <w:shd w:val="clear" w:color="auto" w:fill="FFFFFF"/>
                <w:lang w:val="sk-SK"/>
              </w:rPr>
              <w:t>Štandardy použitia súborov</w:t>
            </w:r>
          </w:p>
          <w:p w14:paraId="57F6A9AA" w14:textId="7A9EA1FD" w:rsidR="00056E94" w:rsidRDefault="008E0730" w:rsidP="008E0730">
            <w:pPr>
              <w:rPr>
                <w:rFonts w:ascii="Calibri" w:hAnsi="Calibri" w:cs="Calibri"/>
                <w:iCs/>
                <w:shd w:val="clear" w:color="auto" w:fill="FFFFFF"/>
                <w:lang w:val="sk-SK"/>
              </w:rPr>
            </w:pPr>
            <w:r w:rsidRPr="008E0730">
              <w:rPr>
                <w:rFonts w:ascii="Calibri" w:hAnsi="Calibri" w:cs="Calibri"/>
                <w:b/>
                <w:bCs/>
                <w:iCs/>
                <w:shd w:val="clear" w:color="auto" w:fill="FFFFFF"/>
                <w:lang w:val="sk-SK"/>
              </w:rPr>
              <w:t>§ 18 Všeobecné použitie formátov</w:t>
            </w:r>
            <w:r>
              <w:rPr>
                <w:rFonts w:ascii="Calibri" w:hAnsi="Calibri" w:cs="Calibri"/>
                <w:iCs/>
                <w:shd w:val="clear" w:color="auto" w:fill="FFFFFF"/>
                <w:lang w:val="sk-SK"/>
              </w:rPr>
              <w:t xml:space="preserve">, kde </w:t>
            </w:r>
            <w:r w:rsidR="004E4C04">
              <w:rPr>
                <w:rFonts w:ascii="Calibri" w:hAnsi="Calibri" w:cs="Calibri"/>
                <w:iCs/>
                <w:shd w:val="clear" w:color="auto" w:fill="FFFFFF"/>
                <w:lang w:val="sk-SK"/>
              </w:rPr>
              <w:t xml:space="preserve">sa </w:t>
            </w:r>
            <w:r>
              <w:rPr>
                <w:rFonts w:ascii="Calibri" w:hAnsi="Calibri" w:cs="Calibri"/>
                <w:iCs/>
                <w:shd w:val="clear" w:color="auto" w:fill="FFFFFF"/>
                <w:lang w:val="sk-SK"/>
              </w:rPr>
              <w:t xml:space="preserve">navrhuje </w:t>
            </w:r>
            <w:r w:rsidR="00435F1B">
              <w:rPr>
                <w:rFonts w:ascii="Calibri" w:hAnsi="Calibri" w:cs="Calibri"/>
                <w:iCs/>
                <w:shd w:val="clear" w:color="auto" w:fill="FFFFFF"/>
                <w:lang w:val="sk-SK"/>
              </w:rPr>
              <w:t>doplniť nov</w:t>
            </w:r>
            <w:r w:rsidR="004E4C04">
              <w:rPr>
                <w:rFonts w:ascii="Calibri" w:hAnsi="Calibri" w:cs="Calibri"/>
                <w:iCs/>
                <w:shd w:val="clear" w:color="auto" w:fill="FFFFFF"/>
                <w:lang w:val="sk-SK"/>
              </w:rPr>
              <w:t>é</w:t>
            </w:r>
            <w:r w:rsidR="00435F1B">
              <w:rPr>
                <w:rFonts w:ascii="Calibri" w:hAnsi="Calibri" w:cs="Calibri"/>
                <w:iCs/>
                <w:shd w:val="clear" w:color="auto" w:fill="FFFFFF"/>
                <w:lang w:val="sk-SK"/>
              </w:rPr>
              <w:t xml:space="preserve"> </w:t>
            </w:r>
            <w:r w:rsidR="004E4C04">
              <w:rPr>
                <w:rFonts w:ascii="Calibri" w:hAnsi="Calibri" w:cs="Calibri"/>
                <w:iCs/>
                <w:shd w:val="clear" w:color="auto" w:fill="FFFFFF"/>
                <w:lang w:val="sk-SK"/>
              </w:rPr>
              <w:t>písm.</w:t>
            </w:r>
            <w:r w:rsidR="00435F1B">
              <w:rPr>
                <w:rFonts w:ascii="Calibri" w:hAnsi="Calibri" w:cs="Calibri"/>
                <w:iCs/>
                <w:shd w:val="clear" w:color="auto" w:fill="FFFFFF"/>
                <w:lang w:val="sk-SK"/>
              </w:rPr>
              <w:t xml:space="preserve"> </w:t>
            </w:r>
            <w:r w:rsidR="00D27FED">
              <w:rPr>
                <w:rFonts w:ascii="Calibri" w:hAnsi="Calibri" w:cs="Calibri"/>
                <w:iCs/>
                <w:shd w:val="clear" w:color="auto" w:fill="FFFFFF"/>
                <w:lang w:val="sk-SK"/>
              </w:rPr>
              <w:t>i) v</w:t>
            </w:r>
            <w:r w:rsidR="000A2B01">
              <w:rPr>
                <w:rFonts w:ascii="Calibri" w:hAnsi="Calibri" w:cs="Calibri"/>
                <w:iCs/>
                <w:shd w:val="clear" w:color="auto" w:fill="FFFFFF"/>
                <w:lang w:val="sk-SK"/>
              </w:rPr>
              <w:t> </w:t>
            </w:r>
            <w:r w:rsidR="00D27FED">
              <w:rPr>
                <w:rFonts w:ascii="Calibri" w:hAnsi="Calibri" w:cs="Calibri"/>
                <w:iCs/>
                <w:shd w:val="clear" w:color="auto" w:fill="FFFFFF"/>
                <w:lang w:val="sk-SK"/>
              </w:rPr>
              <w:t>znení</w:t>
            </w:r>
            <w:r w:rsidR="000A2B01">
              <w:rPr>
                <w:rFonts w:ascii="Calibri" w:hAnsi="Calibri" w:cs="Calibri"/>
                <w:iCs/>
                <w:shd w:val="clear" w:color="auto" w:fill="FFFFFF"/>
                <w:lang w:val="sk-SK"/>
              </w:rPr>
              <w:t>:</w:t>
            </w:r>
          </w:p>
          <w:p w14:paraId="74A4B314" w14:textId="0267053D" w:rsidR="000A2B01" w:rsidRPr="00F03514" w:rsidRDefault="00E26BCD" w:rsidP="008E0730">
            <w:pPr>
              <w:rPr>
                <w:rFonts w:ascii="Calibri" w:hAnsi="Calibri" w:cs="Calibri"/>
                <w:i/>
                <w:iCs/>
                <w:color w:val="000000"/>
                <w:shd w:val="clear" w:color="auto" w:fill="FFFFFF"/>
                <w:lang w:val="sk-SK"/>
              </w:rPr>
            </w:pPr>
            <w:r w:rsidRPr="00F03514">
              <w:rPr>
                <w:rFonts w:ascii="Calibri" w:hAnsi="Calibri" w:cs="Calibri"/>
                <w:i/>
                <w:iCs/>
                <w:color w:val="000000"/>
                <w:shd w:val="clear" w:color="auto" w:fill="FFFFFF"/>
                <w:lang w:val="sk-SK"/>
              </w:rPr>
              <w:t>„</w:t>
            </w:r>
            <w:r w:rsidR="004E4C04">
              <w:rPr>
                <w:rFonts w:ascii="Calibri" w:hAnsi="Calibri" w:cs="Calibri"/>
                <w:i/>
                <w:iCs/>
                <w:color w:val="000000"/>
                <w:shd w:val="clear" w:color="auto" w:fill="FFFFFF"/>
                <w:lang w:val="sk-SK"/>
              </w:rPr>
              <w:t xml:space="preserve">i) </w:t>
            </w:r>
            <w:r w:rsidRPr="00F03514">
              <w:rPr>
                <w:rFonts w:ascii="Calibri" w:hAnsi="Calibri" w:cs="Calibri"/>
                <w:i/>
                <w:iCs/>
                <w:color w:val="000000"/>
                <w:shd w:val="clear" w:color="auto" w:fill="FFFFFF"/>
                <w:lang w:val="sk-SK"/>
              </w:rPr>
              <w:t xml:space="preserve">odkazy na súbory </w:t>
            </w:r>
            <w:r w:rsidR="00B45277" w:rsidRPr="00F03514">
              <w:rPr>
                <w:rFonts w:ascii="Calibri" w:hAnsi="Calibri" w:cs="Calibri"/>
                <w:i/>
                <w:iCs/>
                <w:color w:val="000000"/>
                <w:shd w:val="clear" w:color="auto" w:fill="FFFFFF"/>
                <w:lang w:val="sk-SK"/>
              </w:rPr>
              <w:t xml:space="preserve">iného typu ako webová stránka </w:t>
            </w:r>
            <w:r w:rsidRPr="00F03514">
              <w:rPr>
                <w:rFonts w:ascii="Calibri" w:hAnsi="Calibri" w:cs="Calibri"/>
                <w:i/>
                <w:iCs/>
                <w:color w:val="000000"/>
                <w:shd w:val="clear" w:color="auto" w:fill="FFFFFF"/>
                <w:lang w:val="sk-SK"/>
              </w:rPr>
              <w:t xml:space="preserve">na webových stránkach a v mobilných aplikáciách </w:t>
            </w:r>
            <w:r w:rsidR="00CE64E4" w:rsidRPr="00F03514">
              <w:rPr>
                <w:rFonts w:ascii="Calibri" w:hAnsi="Calibri" w:cs="Calibri"/>
                <w:i/>
                <w:iCs/>
                <w:color w:val="000000"/>
                <w:shd w:val="clear" w:color="auto" w:fill="FFFFFF"/>
                <w:lang w:val="sk-SK"/>
              </w:rPr>
              <w:t xml:space="preserve">sú doplnené o informáciu </w:t>
            </w:r>
            <w:r w:rsidR="0050584E" w:rsidRPr="00F03514">
              <w:rPr>
                <w:rFonts w:ascii="Calibri" w:hAnsi="Calibri" w:cs="Calibri"/>
                <w:i/>
                <w:iCs/>
                <w:color w:val="000000"/>
                <w:shd w:val="clear" w:color="auto" w:fill="FFFFFF"/>
                <w:lang w:val="sk-SK"/>
              </w:rPr>
              <w:t>o type a veľkosti cieľového súboru</w:t>
            </w:r>
            <w:r w:rsidR="00E353FF" w:rsidRPr="00F03514">
              <w:rPr>
                <w:rFonts w:ascii="Calibri" w:hAnsi="Calibri" w:cs="Calibri"/>
                <w:i/>
                <w:iCs/>
                <w:color w:val="000000"/>
                <w:shd w:val="clear" w:color="auto" w:fill="FFFFFF"/>
                <w:lang w:val="sk-SK"/>
              </w:rPr>
              <w:t xml:space="preserve">, v prípade súborov pre audio a video </w:t>
            </w:r>
            <w:proofErr w:type="spellStart"/>
            <w:r w:rsidR="00A655FF" w:rsidRPr="00F03514">
              <w:rPr>
                <w:rFonts w:ascii="Calibri" w:hAnsi="Calibri" w:cs="Calibri"/>
                <w:i/>
                <w:iCs/>
                <w:color w:val="000000"/>
                <w:shd w:val="clear" w:color="auto" w:fill="FFFFFF"/>
                <w:lang w:val="sk-SK"/>
              </w:rPr>
              <w:t>streaming</w:t>
            </w:r>
            <w:proofErr w:type="spellEnd"/>
            <w:r w:rsidR="00A655FF" w:rsidRPr="00F03514">
              <w:rPr>
                <w:rFonts w:ascii="Calibri" w:hAnsi="Calibri" w:cs="Calibri"/>
                <w:i/>
                <w:iCs/>
                <w:color w:val="000000"/>
                <w:shd w:val="clear" w:color="auto" w:fill="FFFFFF"/>
                <w:lang w:val="sk-SK"/>
              </w:rPr>
              <w:t xml:space="preserve"> sú tieto súbory doplnené </w:t>
            </w:r>
            <w:r w:rsidR="00A65CA2" w:rsidRPr="00F03514">
              <w:rPr>
                <w:rFonts w:ascii="Calibri" w:hAnsi="Calibri" w:cs="Calibri"/>
                <w:i/>
                <w:iCs/>
                <w:color w:val="000000"/>
                <w:shd w:val="clear" w:color="auto" w:fill="FFFFFF"/>
                <w:lang w:val="sk-SK"/>
              </w:rPr>
              <w:t>o</w:t>
            </w:r>
            <w:r w:rsidR="0014241F" w:rsidRPr="00F03514">
              <w:rPr>
                <w:rFonts w:ascii="Calibri" w:hAnsi="Calibri" w:cs="Calibri"/>
                <w:i/>
                <w:iCs/>
                <w:color w:val="000000"/>
                <w:shd w:val="clear" w:color="auto" w:fill="FFFFFF"/>
                <w:lang w:val="sk-SK"/>
              </w:rPr>
              <w:t xml:space="preserve"> typ, </w:t>
            </w:r>
            <w:r w:rsidR="00A65CA2" w:rsidRPr="00F03514">
              <w:rPr>
                <w:rFonts w:ascii="Calibri" w:hAnsi="Calibri" w:cs="Calibri"/>
                <w:i/>
                <w:iCs/>
                <w:color w:val="000000"/>
                <w:shd w:val="clear" w:color="auto" w:fill="FFFFFF"/>
                <w:lang w:val="sk-SK"/>
              </w:rPr>
              <w:t xml:space="preserve">veľkosť </w:t>
            </w:r>
            <w:proofErr w:type="spellStart"/>
            <w:r w:rsidR="00A65CA2" w:rsidRPr="00F03514">
              <w:rPr>
                <w:rFonts w:ascii="Calibri" w:hAnsi="Calibri" w:cs="Calibri"/>
                <w:i/>
                <w:iCs/>
                <w:color w:val="000000"/>
                <w:shd w:val="clear" w:color="auto" w:fill="FFFFFF"/>
                <w:lang w:val="sk-SK"/>
              </w:rPr>
              <w:t>bitrate</w:t>
            </w:r>
            <w:proofErr w:type="spellEnd"/>
            <w:r w:rsidR="00E34FE4" w:rsidRPr="00F03514">
              <w:rPr>
                <w:rFonts w:ascii="Calibri" w:hAnsi="Calibri" w:cs="Calibri"/>
                <w:i/>
                <w:iCs/>
                <w:color w:val="000000"/>
                <w:shd w:val="clear" w:color="auto" w:fill="FFFFFF"/>
                <w:lang w:val="sk-SK"/>
              </w:rPr>
              <w:t xml:space="preserve"> a dĺžku záznamu</w:t>
            </w:r>
            <w:r w:rsidR="00F959F3" w:rsidRPr="00F03514">
              <w:rPr>
                <w:rFonts w:ascii="Calibri" w:hAnsi="Calibri" w:cs="Calibri"/>
                <w:i/>
                <w:iCs/>
                <w:color w:val="000000"/>
                <w:shd w:val="clear" w:color="auto" w:fill="FFFFFF"/>
                <w:lang w:val="sk-SK"/>
              </w:rPr>
              <w:t xml:space="preserve"> alebo informáciu, že ide o živý prenos.“</w:t>
            </w:r>
          </w:p>
        </w:tc>
      </w:tr>
      <w:tr w:rsidR="00536761" w:rsidRPr="00A36EBA" w14:paraId="243C3E8F" w14:textId="77777777" w:rsidTr="00FF4525">
        <w:tc>
          <w:tcPr>
            <w:tcW w:w="4248" w:type="dxa"/>
          </w:tcPr>
          <w:p w14:paraId="3AB1C1C6" w14:textId="77777777" w:rsidR="00536761" w:rsidRDefault="00536761" w:rsidP="00531CA1">
            <w:pPr>
              <w:rPr>
                <w:rFonts w:ascii="Calibri" w:hAnsi="Calibri" w:cs="Calibri"/>
                <w:color w:val="000000"/>
                <w:shd w:val="clear" w:color="auto" w:fill="FFFFFF"/>
                <w:lang w:val="sk-SK"/>
              </w:rPr>
            </w:pPr>
          </w:p>
          <w:p w14:paraId="17B624C5" w14:textId="77777777" w:rsidR="00536761" w:rsidRDefault="00536761" w:rsidP="00531CA1">
            <w:pPr>
              <w:rPr>
                <w:rFonts w:ascii="Calibri" w:hAnsi="Calibri" w:cs="Calibri"/>
                <w:color w:val="000000"/>
                <w:shd w:val="clear" w:color="auto" w:fill="FFFFFF"/>
                <w:lang w:val="sk-SK"/>
              </w:rPr>
            </w:pPr>
          </w:p>
          <w:p w14:paraId="31A502D5" w14:textId="07E11440" w:rsidR="00536761" w:rsidRDefault="00745431" w:rsidP="00531CA1">
            <w:pPr>
              <w:rPr>
                <w:rFonts w:ascii="Calibri" w:hAnsi="Calibri" w:cs="Calibri"/>
                <w:color w:val="000000"/>
                <w:shd w:val="clear" w:color="auto" w:fill="FFFFFF"/>
                <w:lang w:val="sk-SK"/>
              </w:rPr>
            </w:pPr>
            <w:r>
              <w:rPr>
                <w:rFonts w:ascii="Calibri" w:hAnsi="Calibri" w:cs="Calibri"/>
                <w:color w:val="000000"/>
                <w:shd w:val="clear" w:color="auto" w:fill="FFFFFF"/>
                <w:lang w:val="sk-SK"/>
              </w:rPr>
              <w:t>8. § 14 ods. 1</w:t>
            </w:r>
          </w:p>
          <w:p w14:paraId="67B6DA82" w14:textId="77777777" w:rsidR="00536761" w:rsidRDefault="00536761" w:rsidP="00531CA1">
            <w:pPr>
              <w:rPr>
                <w:rFonts w:ascii="Calibri" w:hAnsi="Calibri" w:cs="Calibri"/>
                <w:color w:val="000000"/>
                <w:shd w:val="clear" w:color="auto" w:fill="FFFFFF"/>
                <w:lang w:val="sk-SK"/>
              </w:rPr>
            </w:pPr>
          </w:p>
          <w:p w14:paraId="5A98532D" w14:textId="77777777" w:rsidR="00536761" w:rsidRDefault="00536761" w:rsidP="00531CA1">
            <w:pPr>
              <w:rPr>
                <w:rFonts w:ascii="Calibri" w:hAnsi="Calibri" w:cs="Calibri"/>
                <w:color w:val="000000"/>
                <w:shd w:val="clear" w:color="auto" w:fill="FFFFFF"/>
                <w:lang w:val="sk-SK"/>
              </w:rPr>
            </w:pPr>
          </w:p>
          <w:p w14:paraId="5FFE0AF3" w14:textId="77777777" w:rsidR="00536761" w:rsidRDefault="00536761" w:rsidP="00531CA1">
            <w:pPr>
              <w:rPr>
                <w:rFonts w:ascii="Calibri" w:hAnsi="Calibri" w:cs="Calibri"/>
                <w:color w:val="000000"/>
                <w:shd w:val="clear" w:color="auto" w:fill="FFFFFF"/>
                <w:lang w:val="sk-SK"/>
              </w:rPr>
            </w:pPr>
          </w:p>
          <w:p w14:paraId="305F421F" w14:textId="77777777" w:rsidR="00536761" w:rsidRDefault="00536761" w:rsidP="00531CA1">
            <w:pPr>
              <w:rPr>
                <w:rFonts w:ascii="Calibri" w:hAnsi="Calibri" w:cs="Calibri"/>
                <w:color w:val="000000"/>
                <w:shd w:val="clear" w:color="auto" w:fill="FFFFFF"/>
                <w:lang w:val="sk-SK"/>
              </w:rPr>
            </w:pPr>
          </w:p>
          <w:p w14:paraId="72964206" w14:textId="2FF6F69A" w:rsidR="00536761" w:rsidRPr="00A36EBA" w:rsidRDefault="00536761" w:rsidP="00531CA1">
            <w:pPr>
              <w:rPr>
                <w:rFonts w:ascii="Calibri" w:hAnsi="Calibri" w:cs="Calibri"/>
                <w:color w:val="000000"/>
                <w:shd w:val="clear" w:color="auto" w:fill="FFFFFF"/>
                <w:lang w:val="sk-SK"/>
              </w:rPr>
            </w:pPr>
          </w:p>
        </w:tc>
        <w:tc>
          <w:tcPr>
            <w:tcW w:w="5245" w:type="dxa"/>
          </w:tcPr>
          <w:p w14:paraId="57870A33" w14:textId="77777777" w:rsidR="00745431" w:rsidRDefault="00745431" w:rsidP="00745431">
            <w:pPr>
              <w:rPr>
                <w:rFonts w:ascii="Calibri" w:hAnsi="Calibri" w:cs="Calibri"/>
                <w:b/>
                <w:bCs/>
                <w:i/>
                <w:color w:val="385623" w:themeColor="accent6" w:themeShade="80"/>
                <w:shd w:val="clear" w:color="auto" w:fill="FFFFFF"/>
                <w:lang w:val="sk-SK"/>
              </w:rPr>
            </w:pPr>
          </w:p>
          <w:p w14:paraId="729F23BC" w14:textId="5E2AE200" w:rsidR="00745431" w:rsidRDefault="00745431" w:rsidP="00745431">
            <w:pPr>
              <w:rPr>
                <w:rFonts w:ascii="Calibri" w:hAnsi="Calibri" w:cs="Calibri"/>
                <w:b/>
                <w:bCs/>
                <w:i/>
                <w:color w:val="385623" w:themeColor="accent6" w:themeShade="80"/>
                <w:shd w:val="clear" w:color="auto" w:fill="FFFFFF"/>
                <w:lang w:val="sk-SK"/>
              </w:rPr>
            </w:pPr>
            <w:r w:rsidRPr="00066525">
              <w:rPr>
                <w:rFonts w:ascii="Calibri" w:hAnsi="Calibri" w:cs="Calibri"/>
                <w:b/>
                <w:bCs/>
                <w:i/>
                <w:color w:val="385623" w:themeColor="accent6" w:themeShade="80"/>
                <w:shd w:val="clear" w:color="auto" w:fill="FFFFFF"/>
                <w:lang w:val="sk-SK"/>
              </w:rPr>
              <w:t>Navrhované riešenie:</w:t>
            </w:r>
          </w:p>
          <w:p w14:paraId="2E2CF9D6" w14:textId="49DA8399" w:rsidR="00745431" w:rsidRPr="00734452" w:rsidRDefault="00745431" w:rsidP="00745431">
            <w:pPr>
              <w:rPr>
                <w:rFonts w:ascii="Calibri" w:hAnsi="Calibri" w:cs="Calibri"/>
                <w:bCs/>
                <w:color w:val="385623" w:themeColor="accent6" w:themeShade="80"/>
                <w:shd w:val="clear" w:color="auto" w:fill="FFFFFF"/>
                <w:lang w:val="sk-SK"/>
              </w:rPr>
            </w:pPr>
            <w:r w:rsidRPr="00734452">
              <w:rPr>
                <w:rFonts w:ascii="Calibri" w:hAnsi="Calibri" w:cs="Calibri"/>
                <w:bCs/>
                <w:color w:val="385623" w:themeColor="accent6" w:themeShade="80"/>
                <w:shd w:val="clear" w:color="auto" w:fill="FFFFFF"/>
                <w:lang w:val="sk-SK"/>
              </w:rPr>
              <w:t>V </w:t>
            </w:r>
            <w:r>
              <w:rPr>
                <w:rFonts w:ascii="Calibri" w:hAnsi="Calibri" w:cs="Calibri"/>
                <w:bCs/>
                <w:color w:val="385623" w:themeColor="accent6" w:themeShade="80"/>
                <w:shd w:val="clear" w:color="auto" w:fill="FFFFFF"/>
                <w:lang w:val="sk-SK"/>
              </w:rPr>
              <w:t>§</w:t>
            </w:r>
            <w:r w:rsidRPr="00734452">
              <w:rPr>
                <w:rFonts w:ascii="Calibri" w:hAnsi="Calibri" w:cs="Calibri"/>
                <w:bCs/>
                <w:color w:val="385623" w:themeColor="accent6" w:themeShade="80"/>
                <w:shd w:val="clear" w:color="auto" w:fill="FFFFFF"/>
                <w:lang w:val="sk-SK"/>
              </w:rPr>
              <w:t xml:space="preserve"> 14 ods. 1 sa navrhuje vypustiť slová „</w:t>
            </w:r>
            <w:r>
              <w:rPr>
                <w:rFonts w:ascii="Calibri" w:hAnsi="Calibri" w:cs="Calibri"/>
                <w:bCs/>
                <w:color w:val="385623" w:themeColor="accent6" w:themeShade="80"/>
                <w:shd w:val="clear" w:color="auto" w:fill="FFFFFF"/>
                <w:lang w:val="sk-SK"/>
              </w:rPr>
              <w:t>prílohy č. 1 a“.</w:t>
            </w:r>
          </w:p>
          <w:p w14:paraId="096FE1F6" w14:textId="77777777" w:rsidR="00536761" w:rsidRPr="00A36EBA" w:rsidRDefault="00536761" w:rsidP="003C5DB9">
            <w:pPr>
              <w:rPr>
                <w:rFonts w:ascii="Calibri" w:hAnsi="Calibri" w:cs="Calibri"/>
                <w:color w:val="000000"/>
                <w:shd w:val="clear" w:color="auto" w:fill="FFFFFF"/>
                <w:lang w:val="sk-SK"/>
              </w:rPr>
            </w:pPr>
          </w:p>
        </w:tc>
      </w:tr>
      <w:tr w:rsidR="00213297" w:rsidRPr="00A36EBA" w14:paraId="03B2044D" w14:textId="77777777" w:rsidTr="009B53AC">
        <w:tc>
          <w:tcPr>
            <w:tcW w:w="4248" w:type="dxa"/>
          </w:tcPr>
          <w:p w14:paraId="5A298C2A" w14:textId="16AED27F" w:rsidR="00213297" w:rsidRDefault="00213297" w:rsidP="00531CA1">
            <w:pPr>
              <w:rPr>
                <w:rFonts w:ascii="Calibri" w:hAnsi="Calibri" w:cs="Calibri"/>
                <w:color w:val="000000"/>
                <w:shd w:val="clear" w:color="auto" w:fill="FFFFFF"/>
                <w:lang w:val="sk-SK"/>
              </w:rPr>
            </w:pPr>
            <w:r>
              <w:rPr>
                <w:rFonts w:ascii="Calibri" w:hAnsi="Calibri" w:cs="Calibri"/>
                <w:color w:val="000000"/>
                <w:shd w:val="clear" w:color="auto" w:fill="FFFFFF"/>
                <w:lang w:val="sk-SK"/>
              </w:rPr>
              <w:t>9. § 18 písm. g)</w:t>
            </w:r>
          </w:p>
          <w:p w14:paraId="378B9F11" w14:textId="77777777" w:rsidR="00213297" w:rsidRDefault="00213297" w:rsidP="00531CA1">
            <w:pPr>
              <w:rPr>
                <w:rFonts w:ascii="Calibri" w:hAnsi="Calibri" w:cs="Calibri"/>
                <w:color w:val="000000"/>
                <w:shd w:val="clear" w:color="auto" w:fill="FFFFFF"/>
                <w:lang w:val="sk-SK"/>
              </w:rPr>
            </w:pPr>
          </w:p>
          <w:p w14:paraId="0BFFE24A" w14:textId="77777777" w:rsidR="00213297" w:rsidRDefault="00213297" w:rsidP="00531CA1">
            <w:pPr>
              <w:rPr>
                <w:rFonts w:ascii="Calibri" w:hAnsi="Calibri" w:cs="Calibri"/>
                <w:color w:val="000000"/>
                <w:shd w:val="clear" w:color="auto" w:fill="FFFFFF"/>
                <w:lang w:val="sk-SK"/>
              </w:rPr>
            </w:pPr>
          </w:p>
          <w:p w14:paraId="23BCF45D" w14:textId="02623109" w:rsidR="00213297" w:rsidRDefault="00213297" w:rsidP="00531CA1">
            <w:pPr>
              <w:rPr>
                <w:rFonts w:ascii="Calibri" w:hAnsi="Calibri" w:cs="Calibri"/>
                <w:color w:val="000000"/>
                <w:shd w:val="clear" w:color="auto" w:fill="FFFFFF"/>
                <w:lang w:val="sk-SK"/>
              </w:rPr>
            </w:pPr>
          </w:p>
        </w:tc>
        <w:tc>
          <w:tcPr>
            <w:tcW w:w="5245" w:type="dxa"/>
            <w:shd w:val="clear" w:color="auto" w:fill="auto"/>
          </w:tcPr>
          <w:p w14:paraId="230DBE07" w14:textId="613FDDC5" w:rsidR="00213297" w:rsidRDefault="00213297" w:rsidP="00213297">
            <w:pPr>
              <w:rPr>
                <w:rFonts w:ascii="Calibri" w:hAnsi="Calibri" w:cs="Calibri"/>
                <w:b/>
                <w:bCs/>
                <w:i/>
                <w:color w:val="385623" w:themeColor="accent6" w:themeShade="80"/>
                <w:shd w:val="clear" w:color="auto" w:fill="FFFFFF"/>
                <w:lang w:val="sk-SK"/>
              </w:rPr>
            </w:pPr>
            <w:r w:rsidRPr="00066525">
              <w:rPr>
                <w:rFonts w:ascii="Calibri" w:hAnsi="Calibri" w:cs="Calibri"/>
                <w:b/>
                <w:bCs/>
                <w:i/>
                <w:color w:val="385623" w:themeColor="accent6" w:themeShade="80"/>
                <w:shd w:val="clear" w:color="auto" w:fill="FFFFFF"/>
                <w:lang w:val="sk-SK"/>
              </w:rPr>
              <w:t>Navrhované riešenie:</w:t>
            </w:r>
          </w:p>
          <w:p w14:paraId="631CAF2A" w14:textId="24B6F262" w:rsidR="009C684C" w:rsidRDefault="00213297" w:rsidP="00213297">
            <w:pPr>
              <w:rPr>
                <w:rFonts w:ascii="Segoe UI" w:hAnsi="Segoe UI" w:cs="Segoe UI"/>
                <w:color w:val="494949"/>
                <w:sz w:val="21"/>
                <w:szCs w:val="21"/>
                <w:shd w:val="clear" w:color="auto" w:fill="FFFFFF"/>
              </w:rPr>
            </w:pPr>
            <w:r w:rsidRPr="009B53AC">
              <w:rPr>
                <w:rFonts w:ascii="Calibri" w:hAnsi="Calibri" w:cs="Calibri"/>
                <w:bCs/>
                <w:color w:val="385623" w:themeColor="accent6" w:themeShade="80"/>
                <w:shd w:val="clear" w:color="auto" w:fill="FFFFFF"/>
                <w:lang w:val="sk-SK"/>
              </w:rPr>
              <w:t>V § 18 písm. g) sa slová „</w:t>
            </w:r>
            <w:proofErr w:type="spellStart"/>
            <w:r w:rsidRPr="009B53AC">
              <w:rPr>
                <w:rFonts w:ascii="Segoe UI" w:hAnsi="Segoe UI" w:cs="Segoe UI"/>
                <w:color w:val="494949"/>
                <w:sz w:val="21"/>
                <w:szCs w:val="21"/>
                <w:shd w:val="clear" w:color="auto" w:fill="FFFFFF"/>
              </w:rPr>
              <w:t>prílohy</w:t>
            </w:r>
            <w:proofErr w:type="spellEnd"/>
            <w:r w:rsidRPr="009B53AC">
              <w:rPr>
                <w:rFonts w:ascii="Segoe UI" w:hAnsi="Segoe UI" w:cs="Segoe UI"/>
                <w:color w:val="494949"/>
                <w:sz w:val="21"/>
                <w:szCs w:val="21"/>
                <w:shd w:val="clear" w:color="auto" w:fill="FFFFFF"/>
              </w:rPr>
              <w:t xml:space="preserve"> č. 1 pravidla 2“ </w:t>
            </w:r>
            <w:proofErr w:type="spellStart"/>
            <w:r w:rsidRPr="009B53AC">
              <w:rPr>
                <w:rFonts w:ascii="Segoe UI" w:hAnsi="Segoe UI" w:cs="Segoe UI"/>
                <w:color w:val="494949"/>
                <w:sz w:val="21"/>
                <w:szCs w:val="21"/>
                <w:shd w:val="clear" w:color="auto" w:fill="FFFFFF"/>
              </w:rPr>
              <w:t>nahrádzajú</w:t>
            </w:r>
            <w:proofErr w:type="spellEnd"/>
            <w:r w:rsidRPr="009B53AC">
              <w:rPr>
                <w:rFonts w:ascii="Segoe UI" w:hAnsi="Segoe UI" w:cs="Segoe UI"/>
                <w:color w:val="494949"/>
                <w:sz w:val="21"/>
                <w:szCs w:val="21"/>
                <w:shd w:val="clear" w:color="auto" w:fill="FFFFFF"/>
              </w:rPr>
              <w:t xml:space="preserve"> </w:t>
            </w:r>
            <w:proofErr w:type="spellStart"/>
            <w:r w:rsidRPr="009C684C">
              <w:rPr>
                <w:rFonts w:ascii="Segoe UI" w:hAnsi="Segoe UI" w:cs="Segoe UI"/>
                <w:color w:val="494949"/>
                <w:sz w:val="21"/>
                <w:szCs w:val="21"/>
                <w:shd w:val="clear" w:color="auto" w:fill="FFFFFF"/>
              </w:rPr>
              <w:t>slovami</w:t>
            </w:r>
            <w:proofErr w:type="spellEnd"/>
            <w:r w:rsidRPr="009C684C">
              <w:rPr>
                <w:rFonts w:ascii="Segoe UI" w:hAnsi="Segoe UI" w:cs="Segoe UI"/>
                <w:color w:val="494949"/>
                <w:sz w:val="21"/>
                <w:szCs w:val="21"/>
                <w:shd w:val="clear" w:color="auto" w:fill="FFFFFF"/>
              </w:rPr>
              <w:t xml:space="preserve"> „</w:t>
            </w:r>
            <w:proofErr w:type="spellStart"/>
            <w:r w:rsidR="001B490F" w:rsidRPr="009C684C">
              <w:rPr>
                <w:rFonts w:ascii="Segoe UI" w:hAnsi="Segoe UI" w:cs="Segoe UI"/>
                <w:color w:val="494949"/>
                <w:sz w:val="21"/>
                <w:szCs w:val="21"/>
                <w:shd w:val="clear" w:color="auto" w:fill="FFFFFF"/>
              </w:rPr>
              <w:t>pravidiel</w:t>
            </w:r>
            <w:proofErr w:type="spellEnd"/>
            <w:r w:rsidR="001B490F" w:rsidRPr="009C684C">
              <w:rPr>
                <w:rFonts w:ascii="Segoe UI" w:hAnsi="Segoe UI" w:cs="Segoe UI"/>
                <w:color w:val="494949"/>
                <w:sz w:val="21"/>
                <w:szCs w:val="21"/>
                <w:shd w:val="clear" w:color="auto" w:fill="FFFFFF"/>
              </w:rPr>
              <w:t xml:space="preserve"> </w:t>
            </w:r>
            <w:proofErr w:type="spellStart"/>
            <w:r w:rsidR="001B490F" w:rsidRPr="009C684C">
              <w:rPr>
                <w:rFonts w:ascii="Segoe UI" w:hAnsi="Segoe UI" w:cs="Segoe UI"/>
                <w:color w:val="494949"/>
                <w:sz w:val="21"/>
                <w:szCs w:val="21"/>
                <w:shd w:val="clear" w:color="auto" w:fill="FFFFFF"/>
              </w:rPr>
              <w:t>týkajúcich</w:t>
            </w:r>
            <w:proofErr w:type="spellEnd"/>
            <w:r w:rsidR="001B490F" w:rsidRPr="009C684C">
              <w:rPr>
                <w:rFonts w:ascii="Segoe UI" w:hAnsi="Segoe UI" w:cs="Segoe UI"/>
                <w:color w:val="494949"/>
                <w:sz w:val="21"/>
                <w:szCs w:val="21"/>
                <w:shd w:val="clear" w:color="auto" w:fill="FFFFFF"/>
              </w:rPr>
              <w:t xml:space="preserve"> </w:t>
            </w:r>
            <w:proofErr w:type="spellStart"/>
            <w:r w:rsidR="001B490F" w:rsidRPr="009C684C">
              <w:rPr>
                <w:rFonts w:ascii="Segoe UI" w:hAnsi="Segoe UI" w:cs="Segoe UI"/>
                <w:color w:val="494949"/>
                <w:sz w:val="21"/>
                <w:szCs w:val="21"/>
                <w:shd w:val="clear" w:color="auto" w:fill="FFFFFF"/>
              </w:rPr>
              <w:t>sa</w:t>
            </w:r>
            <w:proofErr w:type="spellEnd"/>
            <w:r w:rsidR="001B490F" w:rsidRPr="009C684C">
              <w:rPr>
                <w:rFonts w:ascii="Segoe UI" w:hAnsi="Segoe UI" w:cs="Segoe UI"/>
                <w:color w:val="494949"/>
                <w:sz w:val="21"/>
                <w:szCs w:val="21"/>
                <w:shd w:val="clear" w:color="auto" w:fill="FFFFFF"/>
              </w:rPr>
              <w:t xml:space="preserve"> </w:t>
            </w:r>
            <w:proofErr w:type="spellStart"/>
            <w:r w:rsidR="001B490F" w:rsidRPr="009C684C">
              <w:rPr>
                <w:rFonts w:ascii="Segoe UI" w:hAnsi="Segoe UI" w:cs="Segoe UI"/>
                <w:color w:val="494949"/>
                <w:sz w:val="21"/>
                <w:szCs w:val="21"/>
                <w:shd w:val="clear" w:color="auto" w:fill="FFFFFF"/>
              </w:rPr>
              <w:t>používania</w:t>
            </w:r>
            <w:proofErr w:type="spellEnd"/>
            <w:r w:rsidR="001B490F" w:rsidRPr="009C684C">
              <w:rPr>
                <w:rFonts w:ascii="Segoe UI" w:hAnsi="Segoe UI" w:cs="Segoe UI"/>
                <w:color w:val="494949"/>
                <w:sz w:val="21"/>
                <w:szCs w:val="21"/>
                <w:shd w:val="clear" w:color="auto" w:fill="FFFFFF"/>
              </w:rPr>
              <w:t xml:space="preserve"> </w:t>
            </w:r>
            <w:proofErr w:type="spellStart"/>
            <w:r w:rsidR="001B490F" w:rsidRPr="009C684C">
              <w:rPr>
                <w:rFonts w:ascii="Segoe UI" w:hAnsi="Segoe UI" w:cs="Segoe UI"/>
                <w:color w:val="494949"/>
                <w:sz w:val="21"/>
                <w:szCs w:val="21"/>
                <w:shd w:val="clear" w:color="auto" w:fill="FFFFFF"/>
              </w:rPr>
              <w:t>farieb</w:t>
            </w:r>
            <w:proofErr w:type="spellEnd"/>
            <w:r w:rsidR="001B490F" w:rsidRPr="009C684C">
              <w:rPr>
                <w:rFonts w:ascii="Segoe UI" w:hAnsi="Segoe UI" w:cs="Segoe UI"/>
                <w:color w:val="494949"/>
                <w:sz w:val="21"/>
                <w:szCs w:val="21"/>
                <w:shd w:val="clear" w:color="auto" w:fill="FFFFFF"/>
              </w:rPr>
              <w:t xml:space="preserve"> a kontrastu</w:t>
            </w:r>
            <w:r w:rsidR="009C684C">
              <w:rPr>
                <w:rFonts w:ascii="Segoe UI" w:hAnsi="Segoe UI" w:cs="Segoe UI"/>
                <w:color w:val="494949"/>
                <w:sz w:val="21"/>
                <w:szCs w:val="21"/>
                <w:shd w:val="clear" w:color="auto" w:fill="FFFFFF"/>
              </w:rPr>
              <w:t xml:space="preserve"> </w:t>
            </w:r>
            <w:proofErr w:type="spellStart"/>
            <w:r w:rsidR="009C684C">
              <w:rPr>
                <w:rFonts w:ascii="Segoe UI" w:hAnsi="Segoe UI" w:cs="Segoe UI"/>
                <w:color w:val="494949"/>
                <w:sz w:val="21"/>
                <w:szCs w:val="21"/>
                <w:shd w:val="clear" w:color="auto" w:fill="FFFFFF"/>
              </w:rPr>
              <w:t>podľa</w:t>
            </w:r>
            <w:proofErr w:type="spellEnd"/>
            <w:r w:rsidR="009C684C" w:rsidRPr="009C684C">
              <w:rPr>
                <w:rFonts w:ascii="Segoe UI" w:hAnsi="Segoe UI" w:cs="Segoe UI"/>
                <w:color w:val="494949"/>
                <w:sz w:val="21"/>
                <w:szCs w:val="21"/>
                <w:shd w:val="clear" w:color="auto" w:fill="FFFFFF"/>
              </w:rPr>
              <w:t xml:space="preserve"> </w:t>
            </w:r>
            <w:proofErr w:type="spellStart"/>
            <w:r w:rsidR="009C684C" w:rsidRPr="009C684C">
              <w:rPr>
                <w:rFonts w:ascii="Segoe UI" w:hAnsi="Segoe UI" w:cs="Segoe UI"/>
                <w:color w:val="494949"/>
                <w:sz w:val="21"/>
                <w:szCs w:val="21"/>
                <w:shd w:val="clear" w:color="auto" w:fill="FFFFFF"/>
              </w:rPr>
              <w:t>technickej</w:t>
            </w:r>
            <w:proofErr w:type="spellEnd"/>
            <w:r w:rsidR="009C684C" w:rsidRPr="009C684C">
              <w:rPr>
                <w:rFonts w:ascii="Segoe UI" w:hAnsi="Segoe UI" w:cs="Segoe UI"/>
                <w:color w:val="494949"/>
                <w:sz w:val="21"/>
                <w:szCs w:val="21"/>
                <w:shd w:val="clear" w:color="auto" w:fill="FFFFFF"/>
              </w:rPr>
              <w:t xml:space="preserve"> </w:t>
            </w:r>
            <w:proofErr w:type="spellStart"/>
            <w:r w:rsidR="009C684C" w:rsidRPr="009C684C">
              <w:rPr>
                <w:rFonts w:ascii="Segoe UI" w:hAnsi="Segoe UI" w:cs="Segoe UI"/>
                <w:color w:val="494949"/>
                <w:sz w:val="21"/>
                <w:szCs w:val="21"/>
                <w:shd w:val="clear" w:color="auto" w:fill="FFFFFF"/>
              </w:rPr>
              <w:t>špecifikácie</w:t>
            </w:r>
            <w:proofErr w:type="spellEnd"/>
            <w:r w:rsidR="009C684C" w:rsidRPr="009C684C">
              <w:rPr>
                <w:rFonts w:ascii="Segoe UI" w:hAnsi="Segoe UI" w:cs="Segoe UI"/>
                <w:color w:val="494949"/>
                <w:sz w:val="21"/>
                <w:szCs w:val="21"/>
                <w:shd w:val="clear" w:color="auto" w:fill="FFFFFF"/>
              </w:rPr>
              <w:t xml:space="preserve"> </w:t>
            </w:r>
            <w:proofErr w:type="spellStart"/>
            <w:r w:rsidR="009C684C" w:rsidRPr="009C684C">
              <w:rPr>
                <w:rFonts w:ascii="Segoe UI" w:hAnsi="Segoe UI" w:cs="Segoe UI"/>
                <w:color w:val="494949"/>
                <w:sz w:val="21"/>
                <w:szCs w:val="21"/>
                <w:shd w:val="clear" w:color="auto" w:fill="FFFFFF"/>
              </w:rPr>
              <w:t>World</w:t>
            </w:r>
            <w:proofErr w:type="spellEnd"/>
            <w:r w:rsidR="009C684C" w:rsidRPr="009C684C">
              <w:rPr>
                <w:rFonts w:ascii="Segoe UI" w:hAnsi="Segoe UI" w:cs="Segoe UI"/>
                <w:color w:val="494949"/>
                <w:sz w:val="21"/>
                <w:szCs w:val="21"/>
                <w:shd w:val="clear" w:color="auto" w:fill="FFFFFF"/>
              </w:rPr>
              <w:t xml:space="preserve"> </w:t>
            </w:r>
            <w:proofErr w:type="spellStart"/>
            <w:r w:rsidR="009C684C" w:rsidRPr="009C684C">
              <w:rPr>
                <w:rFonts w:ascii="Segoe UI" w:hAnsi="Segoe UI" w:cs="Segoe UI"/>
                <w:color w:val="494949"/>
                <w:sz w:val="21"/>
                <w:szCs w:val="21"/>
                <w:shd w:val="clear" w:color="auto" w:fill="FFFFFF"/>
              </w:rPr>
              <w:t>Wide</w:t>
            </w:r>
            <w:proofErr w:type="spellEnd"/>
            <w:r w:rsidR="009C684C" w:rsidRPr="009C684C">
              <w:rPr>
                <w:rFonts w:ascii="Segoe UI" w:hAnsi="Segoe UI" w:cs="Segoe UI"/>
                <w:color w:val="494949"/>
                <w:sz w:val="21"/>
                <w:szCs w:val="21"/>
                <w:shd w:val="clear" w:color="auto" w:fill="FFFFFF"/>
              </w:rPr>
              <w:t xml:space="preserve"> Web </w:t>
            </w:r>
            <w:proofErr w:type="spellStart"/>
            <w:r w:rsidR="009C684C" w:rsidRPr="009C684C">
              <w:rPr>
                <w:rFonts w:ascii="Segoe UI" w:hAnsi="Segoe UI" w:cs="Segoe UI"/>
                <w:color w:val="494949"/>
                <w:sz w:val="21"/>
                <w:szCs w:val="21"/>
                <w:shd w:val="clear" w:color="auto" w:fill="FFFFFF"/>
              </w:rPr>
              <w:t>Consortium</w:t>
            </w:r>
            <w:proofErr w:type="spellEnd"/>
            <w:r w:rsidR="009C684C" w:rsidRPr="009C684C">
              <w:rPr>
                <w:rFonts w:ascii="Segoe UI" w:hAnsi="Segoe UI" w:cs="Segoe UI"/>
                <w:color w:val="494949"/>
                <w:sz w:val="21"/>
                <w:szCs w:val="21"/>
                <w:shd w:val="clear" w:color="auto" w:fill="FFFFFF"/>
              </w:rPr>
              <w:t xml:space="preserve"> (W3C) </w:t>
            </w:r>
            <w:proofErr w:type="spellStart"/>
            <w:r w:rsidR="009C684C" w:rsidRPr="009C684C">
              <w:rPr>
                <w:rFonts w:ascii="Segoe UI" w:hAnsi="Segoe UI" w:cs="Segoe UI"/>
                <w:color w:val="494949"/>
                <w:sz w:val="21"/>
                <w:szCs w:val="21"/>
                <w:shd w:val="clear" w:color="auto" w:fill="FFFFFF"/>
              </w:rPr>
              <w:t>pre</w:t>
            </w:r>
            <w:proofErr w:type="spellEnd"/>
            <w:r w:rsidR="009C684C" w:rsidRPr="009C684C">
              <w:rPr>
                <w:rFonts w:ascii="Segoe UI" w:hAnsi="Segoe UI" w:cs="Segoe UI"/>
                <w:color w:val="494949"/>
                <w:sz w:val="21"/>
                <w:szCs w:val="21"/>
                <w:shd w:val="clear" w:color="auto" w:fill="FFFFFF"/>
              </w:rPr>
              <w:t xml:space="preserve"> </w:t>
            </w:r>
            <w:proofErr w:type="spellStart"/>
            <w:r w:rsidR="009C684C" w:rsidRPr="009C684C">
              <w:rPr>
                <w:rFonts w:ascii="Segoe UI" w:hAnsi="Segoe UI" w:cs="Segoe UI"/>
                <w:color w:val="494949"/>
                <w:sz w:val="21"/>
                <w:szCs w:val="21"/>
                <w:shd w:val="clear" w:color="auto" w:fill="FFFFFF"/>
              </w:rPr>
              <w:t>prístupnosť</w:t>
            </w:r>
            <w:proofErr w:type="spellEnd"/>
            <w:r w:rsidR="009C684C" w:rsidRPr="009C684C">
              <w:rPr>
                <w:rFonts w:ascii="Segoe UI" w:hAnsi="Segoe UI" w:cs="Segoe UI"/>
                <w:color w:val="494949"/>
                <w:sz w:val="21"/>
                <w:szCs w:val="21"/>
                <w:shd w:val="clear" w:color="auto" w:fill="FFFFFF"/>
              </w:rPr>
              <w:t xml:space="preserve"> webového obsahu </w:t>
            </w:r>
            <w:proofErr w:type="spellStart"/>
            <w:r w:rsidR="009C684C" w:rsidRPr="009C684C">
              <w:rPr>
                <w:rFonts w:ascii="Segoe UI" w:hAnsi="Segoe UI" w:cs="Segoe UI"/>
                <w:color w:val="494949"/>
                <w:sz w:val="21"/>
                <w:szCs w:val="21"/>
                <w:shd w:val="clear" w:color="auto" w:fill="FFFFFF"/>
              </w:rPr>
              <w:t>vo</w:t>
            </w:r>
            <w:proofErr w:type="spellEnd"/>
            <w:r w:rsidR="009C684C" w:rsidRPr="009C684C">
              <w:rPr>
                <w:rFonts w:ascii="Segoe UI" w:hAnsi="Segoe UI" w:cs="Segoe UI"/>
                <w:color w:val="494949"/>
                <w:sz w:val="21"/>
                <w:szCs w:val="21"/>
                <w:shd w:val="clear" w:color="auto" w:fill="FFFFFF"/>
              </w:rPr>
              <w:t xml:space="preserve"> </w:t>
            </w:r>
            <w:proofErr w:type="spellStart"/>
            <w:r w:rsidR="009C684C" w:rsidRPr="009C684C">
              <w:rPr>
                <w:rFonts w:ascii="Segoe UI" w:hAnsi="Segoe UI" w:cs="Segoe UI"/>
                <w:color w:val="494949"/>
                <w:sz w:val="21"/>
                <w:szCs w:val="21"/>
                <w:shd w:val="clear" w:color="auto" w:fill="FFFFFF"/>
              </w:rPr>
              <w:t>verzii</w:t>
            </w:r>
            <w:proofErr w:type="spellEnd"/>
            <w:r w:rsidR="009C684C" w:rsidRPr="009C684C">
              <w:rPr>
                <w:rFonts w:ascii="Segoe UI" w:hAnsi="Segoe UI" w:cs="Segoe UI"/>
                <w:color w:val="494949"/>
                <w:sz w:val="21"/>
                <w:szCs w:val="21"/>
                <w:shd w:val="clear" w:color="auto" w:fill="FFFFFF"/>
              </w:rPr>
              <w:t xml:space="preserve"> 2.</w:t>
            </w:r>
            <w:r w:rsidR="009C684C">
              <w:rPr>
                <w:rFonts w:ascii="Segoe UI" w:hAnsi="Segoe UI" w:cs="Segoe UI"/>
                <w:color w:val="494949"/>
                <w:sz w:val="21"/>
                <w:szCs w:val="21"/>
                <w:shd w:val="clear" w:color="auto" w:fill="FFFFFF"/>
              </w:rPr>
              <w:t>1“.</w:t>
            </w:r>
          </w:p>
          <w:p w14:paraId="22F748D6" w14:textId="77777777" w:rsidR="00213297" w:rsidRDefault="00213297" w:rsidP="009C684C">
            <w:pPr>
              <w:rPr>
                <w:rFonts w:ascii="Calibri" w:hAnsi="Calibri" w:cs="Calibri"/>
                <w:b/>
                <w:bCs/>
                <w:i/>
                <w:color w:val="385623" w:themeColor="accent6" w:themeShade="80"/>
                <w:shd w:val="clear" w:color="auto" w:fill="FFFFFF"/>
                <w:lang w:val="sk-SK"/>
              </w:rPr>
            </w:pPr>
          </w:p>
        </w:tc>
      </w:tr>
    </w:tbl>
    <w:p w14:paraId="089C4E3A" w14:textId="3929FF0F" w:rsidR="005A5BEC" w:rsidRDefault="005A5BEC" w:rsidP="00531CA1">
      <w:pPr>
        <w:spacing w:after="0" w:line="240" w:lineRule="auto"/>
        <w:rPr>
          <w:rFonts w:ascii="Calibri" w:hAnsi="Calibri" w:cs="Calibri"/>
          <w:color w:val="000000"/>
          <w:sz w:val="20"/>
          <w:szCs w:val="20"/>
          <w:shd w:val="clear" w:color="auto" w:fill="FFFFFF"/>
          <w:lang w:val="sk-SK"/>
        </w:rPr>
      </w:pPr>
    </w:p>
    <w:p w14:paraId="1B2AAAC2" w14:textId="77777777" w:rsidR="00707838" w:rsidRPr="00A36EBA" w:rsidRDefault="00707838" w:rsidP="00531CA1">
      <w:pPr>
        <w:spacing w:after="0" w:line="240" w:lineRule="auto"/>
        <w:rPr>
          <w:rFonts w:ascii="Calibri" w:hAnsi="Calibri" w:cs="Calibri"/>
          <w:color w:val="000000"/>
          <w:sz w:val="20"/>
          <w:szCs w:val="20"/>
          <w:shd w:val="clear" w:color="auto" w:fill="FFFFFF"/>
          <w:lang w:val="sk-SK"/>
        </w:rPr>
      </w:pPr>
    </w:p>
    <w:sectPr w:rsidR="00707838" w:rsidRPr="00A36EBA" w:rsidSect="00770528">
      <w:footerReference w:type="default" r:id="rId21"/>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B6D50D" w16cid:durableId="2146F9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CEFC4" w14:textId="77777777" w:rsidR="00EF5BFA" w:rsidRDefault="00EF5BFA" w:rsidP="00770528">
      <w:pPr>
        <w:spacing w:after="0" w:line="240" w:lineRule="auto"/>
      </w:pPr>
      <w:r>
        <w:separator/>
      </w:r>
    </w:p>
  </w:endnote>
  <w:endnote w:type="continuationSeparator" w:id="0">
    <w:p w14:paraId="4994FC04" w14:textId="77777777" w:rsidR="00EF5BFA" w:rsidRDefault="00EF5BFA" w:rsidP="0077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849862"/>
      <w:docPartObj>
        <w:docPartGallery w:val="Page Numbers (Bottom of Page)"/>
        <w:docPartUnique/>
      </w:docPartObj>
    </w:sdtPr>
    <w:sdtEndPr/>
    <w:sdtContent>
      <w:p w14:paraId="1542627B" w14:textId="7779F34F" w:rsidR="00770528" w:rsidRDefault="00770528">
        <w:pPr>
          <w:pStyle w:val="Pta"/>
          <w:jc w:val="center"/>
        </w:pPr>
        <w:r>
          <w:fldChar w:fldCharType="begin"/>
        </w:r>
        <w:r>
          <w:instrText>PAGE   \* MERGEFORMAT</w:instrText>
        </w:r>
        <w:r>
          <w:fldChar w:fldCharType="separate"/>
        </w:r>
        <w:r w:rsidR="00AB63DD" w:rsidRPr="00AB63DD">
          <w:rPr>
            <w:noProof/>
            <w:lang w:val="sk-SK"/>
          </w:rPr>
          <w:t>3</w:t>
        </w:r>
        <w:r>
          <w:fldChar w:fldCharType="end"/>
        </w:r>
      </w:p>
    </w:sdtContent>
  </w:sdt>
  <w:p w14:paraId="379066DB" w14:textId="77777777" w:rsidR="00770528" w:rsidRDefault="0077052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EDF4C" w14:textId="77777777" w:rsidR="00EF5BFA" w:rsidRDefault="00EF5BFA" w:rsidP="00770528">
      <w:pPr>
        <w:spacing w:after="0" w:line="240" w:lineRule="auto"/>
      </w:pPr>
      <w:r>
        <w:separator/>
      </w:r>
    </w:p>
  </w:footnote>
  <w:footnote w:type="continuationSeparator" w:id="0">
    <w:p w14:paraId="46C41154" w14:textId="77777777" w:rsidR="00EF5BFA" w:rsidRDefault="00EF5BFA" w:rsidP="007705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23"/>
    <w:rsid w:val="00016A7C"/>
    <w:rsid w:val="0005471C"/>
    <w:rsid w:val="00056E94"/>
    <w:rsid w:val="00066525"/>
    <w:rsid w:val="000701A8"/>
    <w:rsid w:val="000A2B01"/>
    <w:rsid w:val="000E5C07"/>
    <w:rsid w:val="00100B29"/>
    <w:rsid w:val="00104F3B"/>
    <w:rsid w:val="00132B21"/>
    <w:rsid w:val="0014241F"/>
    <w:rsid w:val="001B490F"/>
    <w:rsid w:val="00213297"/>
    <w:rsid w:val="00231F23"/>
    <w:rsid w:val="00277FF7"/>
    <w:rsid w:val="002E31F4"/>
    <w:rsid w:val="002F1710"/>
    <w:rsid w:val="003713B8"/>
    <w:rsid w:val="003B5923"/>
    <w:rsid w:val="003C033F"/>
    <w:rsid w:val="003C5DB9"/>
    <w:rsid w:val="003D7217"/>
    <w:rsid w:val="003F3464"/>
    <w:rsid w:val="003F3C9F"/>
    <w:rsid w:val="00404D79"/>
    <w:rsid w:val="00435F1B"/>
    <w:rsid w:val="00457F77"/>
    <w:rsid w:val="0049069E"/>
    <w:rsid w:val="004E4C04"/>
    <w:rsid w:val="0050584E"/>
    <w:rsid w:val="00531CA1"/>
    <w:rsid w:val="00532110"/>
    <w:rsid w:val="00536761"/>
    <w:rsid w:val="00580F34"/>
    <w:rsid w:val="005A5BEC"/>
    <w:rsid w:val="005C14BD"/>
    <w:rsid w:val="005D39FD"/>
    <w:rsid w:val="005F3674"/>
    <w:rsid w:val="0061373F"/>
    <w:rsid w:val="00643AEA"/>
    <w:rsid w:val="006511F4"/>
    <w:rsid w:val="00695396"/>
    <w:rsid w:val="006E1B93"/>
    <w:rsid w:val="006E4398"/>
    <w:rsid w:val="00707838"/>
    <w:rsid w:val="0070790B"/>
    <w:rsid w:val="00734452"/>
    <w:rsid w:val="00745431"/>
    <w:rsid w:val="00770528"/>
    <w:rsid w:val="00772650"/>
    <w:rsid w:val="007C1A64"/>
    <w:rsid w:val="007C5029"/>
    <w:rsid w:val="0081502C"/>
    <w:rsid w:val="00837AE2"/>
    <w:rsid w:val="008E0730"/>
    <w:rsid w:val="008E71F1"/>
    <w:rsid w:val="00912A2E"/>
    <w:rsid w:val="00922B04"/>
    <w:rsid w:val="00930066"/>
    <w:rsid w:val="00956B3A"/>
    <w:rsid w:val="00966C47"/>
    <w:rsid w:val="00970008"/>
    <w:rsid w:val="00975610"/>
    <w:rsid w:val="009B53AC"/>
    <w:rsid w:val="009C684C"/>
    <w:rsid w:val="00A36EBA"/>
    <w:rsid w:val="00A52170"/>
    <w:rsid w:val="00A655FF"/>
    <w:rsid w:val="00A65CA2"/>
    <w:rsid w:val="00AA3CCA"/>
    <w:rsid w:val="00AB63DD"/>
    <w:rsid w:val="00AB78DA"/>
    <w:rsid w:val="00AD7E06"/>
    <w:rsid w:val="00B211EE"/>
    <w:rsid w:val="00B41D4E"/>
    <w:rsid w:val="00B45277"/>
    <w:rsid w:val="00BC20B5"/>
    <w:rsid w:val="00BC3073"/>
    <w:rsid w:val="00BC3829"/>
    <w:rsid w:val="00BF11D1"/>
    <w:rsid w:val="00C62986"/>
    <w:rsid w:val="00C7209D"/>
    <w:rsid w:val="00C85A52"/>
    <w:rsid w:val="00CD23A1"/>
    <w:rsid w:val="00CE64E4"/>
    <w:rsid w:val="00D27FED"/>
    <w:rsid w:val="00D30F97"/>
    <w:rsid w:val="00D36A95"/>
    <w:rsid w:val="00D44A08"/>
    <w:rsid w:val="00D7208F"/>
    <w:rsid w:val="00D91C62"/>
    <w:rsid w:val="00E13E9C"/>
    <w:rsid w:val="00E26BCD"/>
    <w:rsid w:val="00E34FE4"/>
    <w:rsid w:val="00E353FF"/>
    <w:rsid w:val="00E60179"/>
    <w:rsid w:val="00E839CF"/>
    <w:rsid w:val="00EC3C3D"/>
    <w:rsid w:val="00ED705B"/>
    <w:rsid w:val="00EF5BFA"/>
    <w:rsid w:val="00F01B5C"/>
    <w:rsid w:val="00F03514"/>
    <w:rsid w:val="00F266DC"/>
    <w:rsid w:val="00F46B2C"/>
    <w:rsid w:val="00F81385"/>
    <w:rsid w:val="00F90A34"/>
    <w:rsid w:val="00F959F3"/>
    <w:rsid w:val="00F97B89"/>
    <w:rsid w:val="00FA6686"/>
    <w:rsid w:val="00FF4525"/>
    <w:rsid w:val="00FF6E0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382E"/>
  <w15:chartTrackingRefBased/>
  <w15:docId w15:val="{C331EE13-8686-44D2-9BC6-198327D6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6E94"/>
  </w:style>
  <w:style w:type="paragraph" w:styleId="Nadpis1">
    <w:name w:val="heading 1"/>
    <w:basedOn w:val="Normlny"/>
    <w:next w:val="Normlny"/>
    <w:link w:val="Nadpis1Char"/>
    <w:uiPriority w:val="9"/>
    <w:qFormat/>
    <w:rsid w:val="005A5B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remennHTML">
    <w:name w:val="HTML Variable"/>
    <w:basedOn w:val="Predvolenpsmoodseku"/>
    <w:uiPriority w:val="99"/>
    <w:semiHidden/>
    <w:unhideWhenUsed/>
    <w:rsid w:val="00531CA1"/>
    <w:rPr>
      <w:i/>
      <w:iCs/>
    </w:rPr>
  </w:style>
  <w:style w:type="paragraph" w:styleId="Normlnywebov">
    <w:name w:val="Normal (Web)"/>
    <w:basedOn w:val="Normlny"/>
    <w:uiPriority w:val="99"/>
    <w:semiHidden/>
    <w:unhideWhenUsed/>
    <w:rsid w:val="00531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1Char">
    <w:name w:val="Nadpis 1 Char"/>
    <w:basedOn w:val="Predvolenpsmoodseku"/>
    <w:link w:val="Nadpis1"/>
    <w:uiPriority w:val="9"/>
    <w:rsid w:val="005A5BEC"/>
    <w:rPr>
      <w:rFonts w:asciiTheme="majorHAnsi" w:eastAsiaTheme="majorEastAsia" w:hAnsiTheme="majorHAnsi" w:cstheme="majorBidi"/>
      <w:color w:val="2E74B5" w:themeColor="accent1" w:themeShade="BF"/>
      <w:sz w:val="32"/>
      <w:szCs w:val="32"/>
    </w:rPr>
  </w:style>
  <w:style w:type="table" w:styleId="Mriekatabuky">
    <w:name w:val="Table Grid"/>
    <w:basedOn w:val="Normlnatabuka"/>
    <w:uiPriority w:val="39"/>
    <w:rsid w:val="005A5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31F23"/>
    <w:rPr>
      <w:color w:val="0563C1" w:themeColor="hyperlink"/>
      <w:u w:val="single"/>
    </w:rPr>
  </w:style>
  <w:style w:type="paragraph" w:styleId="Textbubliny">
    <w:name w:val="Balloon Text"/>
    <w:basedOn w:val="Normlny"/>
    <w:link w:val="TextbublinyChar"/>
    <w:uiPriority w:val="99"/>
    <w:semiHidden/>
    <w:unhideWhenUsed/>
    <w:rsid w:val="00E13E9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13E9C"/>
    <w:rPr>
      <w:rFonts w:ascii="Segoe UI" w:hAnsi="Segoe UI" w:cs="Segoe UI"/>
      <w:sz w:val="18"/>
      <w:szCs w:val="18"/>
    </w:rPr>
  </w:style>
  <w:style w:type="character" w:styleId="Odkaznakomentr">
    <w:name w:val="annotation reference"/>
    <w:basedOn w:val="Predvolenpsmoodseku"/>
    <w:uiPriority w:val="99"/>
    <w:semiHidden/>
    <w:unhideWhenUsed/>
    <w:rsid w:val="00956B3A"/>
    <w:rPr>
      <w:sz w:val="16"/>
      <w:szCs w:val="16"/>
    </w:rPr>
  </w:style>
  <w:style w:type="paragraph" w:styleId="Textkomentra">
    <w:name w:val="annotation text"/>
    <w:basedOn w:val="Normlny"/>
    <w:link w:val="TextkomentraChar"/>
    <w:uiPriority w:val="99"/>
    <w:semiHidden/>
    <w:unhideWhenUsed/>
    <w:rsid w:val="00956B3A"/>
    <w:pPr>
      <w:spacing w:line="240" w:lineRule="auto"/>
    </w:pPr>
    <w:rPr>
      <w:sz w:val="20"/>
      <w:szCs w:val="20"/>
    </w:rPr>
  </w:style>
  <w:style w:type="character" w:customStyle="1" w:styleId="TextkomentraChar">
    <w:name w:val="Text komentára Char"/>
    <w:basedOn w:val="Predvolenpsmoodseku"/>
    <w:link w:val="Textkomentra"/>
    <w:uiPriority w:val="99"/>
    <w:semiHidden/>
    <w:rsid w:val="00956B3A"/>
    <w:rPr>
      <w:sz w:val="20"/>
      <w:szCs w:val="20"/>
    </w:rPr>
  </w:style>
  <w:style w:type="paragraph" w:styleId="Predmetkomentra">
    <w:name w:val="annotation subject"/>
    <w:basedOn w:val="Textkomentra"/>
    <w:next w:val="Textkomentra"/>
    <w:link w:val="PredmetkomentraChar"/>
    <w:uiPriority w:val="99"/>
    <w:semiHidden/>
    <w:unhideWhenUsed/>
    <w:rsid w:val="00956B3A"/>
    <w:rPr>
      <w:b/>
      <w:bCs/>
    </w:rPr>
  </w:style>
  <w:style w:type="character" w:customStyle="1" w:styleId="PredmetkomentraChar">
    <w:name w:val="Predmet komentára Char"/>
    <w:basedOn w:val="TextkomentraChar"/>
    <w:link w:val="Predmetkomentra"/>
    <w:uiPriority w:val="99"/>
    <w:semiHidden/>
    <w:rsid w:val="00956B3A"/>
    <w:rPr>
      <w:b/>
      <w:bCs/>
      <w:sz w:val="20"/>
      <w:szCs w:val="20"/>
    </w:rPr>
  </w:style>
  <w:style w:type="character" w:styleId="PouitHypertextovPrepojenie">
    <w:name w:val="FollowedHyperlink"/>
    <w:basedOn w:val="Predvolenpsmoodseku"/>
    <w:uiPriority w:val="99"/>
    <w:semiHidden/>
    <w:unhideWhenUsed/>
    <w:rsid w:val="0005471C"/>
    <w:rPr>
      <w:color w:val="954F72" w:themeColor="followedHyperlink"/>
      <w:u w:val="single"/>
    </w:rPr>
  </w:style>
  <w:style w:type="character" w:customStyle="1" w:styleId="UnresolvedMention">
    <w:name w:val="Unresolved Mention"/>
    <w:basedOn w:val="Predvolenpsmoodseku"/>
    <w:uiPriority w:val="99"/>
    <w:semiHidden/>
    <w:unhideWhenUsed/>
    <w:rsid w:val="00104F3B"/>
    <w:rPr>
      <w:color w:val="605E5C"/>
      <w:shd w:val="clear" w:color="auto" w:fill="E1DFDD"/>
    </w:rPr>
  </w:style>
  <w:style w:type="paragraph" w:styleId="Hlavika">
    <w:name w:val="header"/>
    <w:basedOn w:val="Normlny"/>
    <w:link w:val="HlavikaChar"/>
    <w:uiPriority w:val="99"/>
    <w:unhideWhenUsed/>
    <w:rsid w:val="007705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70528"/>
  </w:style>
  <w:style w:type="paragraph" w:styleId="Pta">
    <w:name w:val="footer"/>
    <w:basedOn w:val="Normlny"/>
    <w:link w:val="PtaChar"/>
    <w:uiPriority w:val="99"/>
    <w:unhideWhenUsed/>
    <w:rsid w:val="00770528"/>
    <w:pPr>
      <w:tabs>
        <w:tab w:val="center" w:pos="4536"/>
        <w:tab w:val="right" w:pos="9072"/>
      </w:tabs>
      <w:spacing w:after="0" w:line="240" w:lineRule="auto"/>
    </w:pPr>
  </w:style>
  <w:style w:type="character" w:customStyle="1" w:styleId="PtaChar">
    <w:name w:val="Päta Char"/>
    <w:basedOn w:val="Predvolenpsmoodseku"/>
    <w:link w:val="Pta"/>
    <w:uiPriority w:val="99"/>
    <w:rsid w:val="00770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2450">
      <w:bodyDiv w:val="1"/>
      <w:marLeft w:val="0"/>
      <w:marRight w:val="0"/>
      <w:marTop w:val="0"/>
      <w:marBottom w:val="0"/>
      <w:divBdr>
        <w:top w:val="none" w:sz="0" w:space="0" w:color="auto"/>
        <w:left w:val="none" w:sz="0" w:space="0" w:color="auto"/>
        <w:bottom w:val="none" w:sz="0" w:space="0" w:color="auto"/>
        <w:right w:val="none" w:sz="0" w:space="0" w:color="auto"/>
      </w:divBdr>
      <w:divsChild>
        <w:div w:id="1611038519">
          <w:marLeft w:val="0"/>
          <w:marRight w:val="0"/>
          <w:marTop w:val="0"/>
          <w:marBottom w:val="0"/>
          <w:divBdr>
            <w:top w:val="none" w:sz="0" w:space="0" w:color="auto"/>
            <w:left w:val="none" w:sz="0" w:space="0" w:color="auto"/>
            <w:bottom w:val="none" w:sz="0" w:space="0" w:color="auto"/>
            <w:right w:val="none" w:sz="0" w:space="0" w:color="auto"/>
          </w:divBdr>
        </w:div>
        <w:div w:id="198323136">
          <w:marLeft w:val="0"/>
          <w:marRight w:val="0"/>
          <w:marTop w:val="0"/>
          <w:marBottom w:val="0"/>
          <w:divBdr>
            <w:top w:val="none" w:sz="0" w:space="0" w:color="auto"/>
            <w:left w:val="none" w:sz="0" w:space="0" w:color="auto"/>
            <w:bottom w:val="none" w:sz="0" w:space="0" w:color="auto"/>
            <w:right w:val="none" w:sz="0" w:space="0" w:color="auto"/>
          </w:divBdr>
        </w:div>
      </w:divsChild>
    </w:div>
    <w:div w:id="518200703">
      <w:bodyDiv w:val="1"/>
      <w:marLeft w:val="0"/>
      <w:marRight w:val="0"/>
      <w:marTop w:val="0"/>
      <w:marBottom w:val="0"/>
      <w:divBdr>
        <w:top w:val="none" w:sz="0" w:space="0" w:color="auto"/>
        <w:left w:val="none" w:sz="0" w:space="0" w:color="auto"/>
        <w:bottom w:val="none" w:sz="0" w:space="0" w:color="auto"/>
        <w:right w:val="none" w:sz="0" w:space="0" w:color="auto"/>
      </w:divBdr>
    </w:div>
    <w:div w:id="524560890">
      <w:bodyDiv w:val="1"/>
      <w:marLeft w:val="0"/>
      <w:marRight w:val="0"/>
      <w:marTop w:val="0"/>
      <w:marBottom w:val="0"/>
      <w:divBdr>
        <w:top w:val="none" w:sz="0" w:space="0" w:color="auto"/>
        <w:left w:val="none" w:sz="0" w:space="0" w:color="auto"/>
        <w:bottom w:val="none" w:sz="0" w:space="0" w:color="auto"/>
        <w:right w:val="none" w:sz="0" w:space="0" w:color="auto"/>
      </w:divBdr>
    </w:div>
    <w:div w:id="16254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WCAG21/Techniques/general/G142" TargetMode="External"/><Relationship Id="rId13" Type="http://schemas.openxmlformats.org/officeDocument/2006/relationships/hyperlink" Target="https://www.w3.org/WAI/WCAG21/Techniques/general/G200" TargetMode="External"/><Relationship Id="rId18" Type="http://schemas.openxmlformats.org/officeDocument/2006/relationships/hyperlink" Target="https://www.w3.org/WAI/WCAG21/Techniques/general/G63"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w3.org/WAI/WCAG21/Techniques/failures/F80" TargetMode="External"/><Relationship Id="rId12" Type="http://schemas.openxmlformats.org/officeDocument/2006/relationships/hyperlink" Target="https://www.w3.org/TR/WCAG21/" TargetMode="External"/><Relationship Id="rId17" Type="http://schemas.openxmlformats.org/officeDocument/2006/relationships/hyperlink" Target="https://www.w3.org/WAI/WCAG21/Techniques/failures/F84" TargetMode="External"/><Relationship Id="rId2" Type="http://schemas.openxmlformats.org/officeDocument/2006/relationships/settings" Target="settings.xml"/><Relationship Id="rId16" Type="http://schemas.openxmlformats.org/officeDocument/2006/relationships/hyperlink" Target="https://www.w3.org/TR/WCAG20-TECHS/F73.html" TargetMode="External"/><Relationship Id="rId20" Type="http://schemas.openxmlformats.org/officeDocument/2006/relationships/hyperlink" Target="https://www.w3.org/WAI/WCAG21/Techniques/html/H33" TargetMode="External"/><Relationship Id="rId1" Type="http://schemas.openxmlformats.org/officeDocument/2006/relationships/styles" Target="styles.xml"/><Relationship Id="rId6" Type="http://schemas.openxmlformats.org/officeDocument/2006/relationships/hyperlink" Target="https://www.w3.org/WAI/WCAG21/Understanding/resize-text.html" TargetMode="External"/><Relationship Id="rId11" Type="http://schemas.openxmlformats.org/officeDocument/2006/relationships/hyperlink" Target="https://www.w3.org/WAI/WCAG21/Techniques/general/G179" TargetMode="External"/><Relationship Id="rId24" Type="http://schemas.microsoft.com/office/2016/09/relationships/commentsIds" Target="commentsIds.xml"/><Relationship Id="rId5" Type="http://schemas.openxmlformats.org/officeDocument/2006/relationships/endnotes" Target="endnotes.xml"/><Relationship Id="rId15" Type="http://schemas.openxmlformats.org/officeDocument/2006/relationships/hyperlink" Target="https://www.w3.org/WAI/WCAG21/Techniques/general/G91" TargetMode="External"/><Relationship Id="rId23" Type="http://schemas.openxmlformats.org/officeDocument/2006/relationships/theme" Target="theme/theme1.xml"/><Relationship Id="rId10" Type="http://schemas.openxmlformats.org/officeDocument/2006/relationships/hyperlink" Target="https://www.w3.org/WAI/WCAG21/Techniques/general/G178" TargetMode="External"/><Relationship Id="rId19" Type="http://schemas.openxmlformats.org/officeDocument/2006/relationships/hyperlink" Target="https://www.w3.org/WAI/WCAG21/Techniques/general/G64" TargetMode="External"/><Relationship Id="rId4" Type="http://schemas.openxmlformats.org/officeDocument/2006/relationships/footnotes" Target="footnotes.xml"/><Relationship Id="rId9" Type="http://schemas.openxmlformats.org/officeDocument/2006/relationships/hyperlink" Target="https://www.w3.org/WAI/WCAG21/Techniques/silverlight/SL22" TargetMode="External"/><Relationship Id="rId14" Type="http://schemas.openxmlformats.org/officeDocument/2006/relationships/hyperlink" Target="https://www.w3.org/WAI/WCAG21/Techniques/general/G201"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1073</Words>
  <Characters>6120</Characters>
  <Application>Microsoft Office Word</Application>
  <DocSecurity>0</DocSecurity>
  <Lines>51</Lines>
  <Paragraphs>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Regec Vojtech</dc:creator>
  <cp:keywords/>
  <dc:description/>
  <cp:lastModifiedBy>Monika Mosejova</cp:lastModifiedBy>
  <cp:revision>14</cp:revision>
  <cp:lastPrinted>2019-10-09T07:44:00Z</cp:lastPrinted>
  <dcterms:created xsi:type="dcterms:W3CDTF">2019-10-09T09:44:00Z</dcterms:created>
  <dcterms:modified xsi:type="dcterms:W3CDTF">2019-10-09T11:38:00Z</dcterms:modified>
</cp:coreProperties>
</file>