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0779E6" w:rsidRDefault="00E266D6" w:rsidP="00351A3E">
      <w:pPr>
        <w:jc w:val="center"/>
        <w:rPr>
          <w:rStyle w:val="Zstupntext"/>
          <w:b/>
          <w:color w:val="000000"/>
          <w:sz w:val="23"/>
          <w:szCs w:val="23"/>
        </w:rPr>
      </w:pPr>
      <w:r w:rsidRPr="000779E6">
        <w:rPr>
          <w:rStyle w:val="Zstupntext"/>
          <w:b/>
          <w:color w:val="000000"/>
          <w:sz w:val="23"/>
          <w:szCs w:val="23"/>
        </w:rPr>
        <w:t>Predkladacia správa</w:t>
      </w:r>
    </w:p>
    <w:p w:rsidR="00856250" w:rsidRPr="00F9528E" w:rsidRDefault="00856250" w:rsidP="00351A3E">
      <w:pPr>
        <w:spacing w:before="120" w:after="120" w:line="240" w:lineRule="exact"/>
        <w:jc w:val="both"/>
      </w:pPr>
    </w:p>
    <w:p w:rsidR="00E266D6" w:rsidRPr="00F9528E" w:rsidRDefault="00E266D6" w:rsidP="00351A3E">
      <w:pPr>
        <w:spacing w:before="120" w:after="120" w:line="240" w:lineRule="exact"/>
        <w:jc w:val="both"/>
      </w:pPr>
    </w:p>
    <w:p w:rsidR="006C5DD0" w:rsidRPr="00203CA1" w:rsidRDefault="00B4259B" w:rsidP="00351A3E">
      <w:pPr>
        <w:spacing w:before="120" w:after="120" w:line="240" w:lineRule="exact"/>
        <w:ind w:firstLine="567"/>
        <w:jc w:val="both"/>
        <w:rPr>
          <w:rStyle w:val="Zstupntext"/>
          <w:color w:val="000000"/>
          <w:sz w:val="23"/>
          <w:szCs w:val="23"/>
        </w:rPr>
      </w:pPr>
      <w:r>
        <w:rPr>
          <w:rStyle w:val="Zstupntext"/>
          <w:color w:val="000000"/>
          <w:sz w:val="23"/>
          <w:szCs w:val="23"/>
        </w:rPr>
        <w:t xml:space="preserve">Podpredsedníčka vlády a ministerka investícií, regionálneho rozvoja a informatizácie predkladá na medzirezortné pripomienkové konanie </w:t>
      </w:r>
      <w:r w:rsidR="006C5DD0" w:rsidRPr="00203CA1">
        <w:rPr>
          <w:rStyle w:val="Zstupntext"/>
          <w:color w:val="000000"/>
          <w:sz w:val="23"/>
          <w:szCs w:val="23"/>
        </w:rPr>
        <w:t>Národn</w:t>
      </w:r>
      <w:r>
        <w:rPr>
          <w:rStyle w:val="Zstupntext"/>
          <w:color w:val="000000"/>
          <w:sz w:val="23"/>
          <w:szCs w:val="23"/>
        </w:rPr>
        <w:t>ú</w:t>
      </w:r>
      <w:r w:rsidR="006C5DD0" w:rsidRPr="00203CA1">
        <w:rPr>
          <w:rStyle w:val="Zstupntext"/>
          <w:color w:val="000000"/>
          <w:sz w:val="23"/>
          <w:szCs w:val="23"/>
        </w:rPr>
        <w:t xml:space="preserve"> koncepci</w:t>
      </w:r>
      <w:r>
        <w:rPr>
          <w:rStyle w:val="Zstupntext"/>
          <w:color w:val="000000"/>
          <w:sz w:val="23"/>
          <w:szCs w:val="23"/>
        </w:rPr>
        <w:t>u</w:t>
      </w:r>
      <w:r w:rsidR="006C5DD0" w:rsidRPr="00203CA1">
        <w:rPr>
          <w:rStyle w:val="Zstupntext"/>
          <w:color w:val="000000"/>
          <w:sz w:val="23"/>
          <w:szCs w:val="23"/>
        </w:rPr>
        <w:t xml:space="preserve"> informatizácie verejnej správy</w:t>
      </w:r>
      <w:r w:rsidR="005A23B2" w:rsidRPr="00203CA1">
        <w:rPr>
          <w:rStyle w:val="Zstupntext"/>
          <w:color w:val="000000"/>
          <w:sz w:val="23"/>
          <w:szCs w:val="23"/>
        </w:rPr>
        <w:t xml:space="preserve"> </w:t>
      </w:r>
      <w:r w:rsidR="00572FCB">
        <w:rPr>
          <w:rStyle w:val="Zstupntext"/>
          <w:color w:val="000000"/>
          <w:sz w:val="23"/>
          <w:szCs w:val="23"/>
        </w:rPr>
        <w:t xml:space="preserve">Slovenskej republiky </w:t>
      </w:r>
      <w:r w:rsidR="00B11356" w:rsidRPr="00203CA1">
        <w:rPr>
          <w:rStyle w:val="Zstupntext"/>
          <w:color w:val="000000"/>
          <w:sz w:val="23"/>
          <w:szCs w:val="23"/>
        </w:rPr>
        <w:t xml:space="preserve">(ďalej len „NKIVS“) </w:t>
      </w:r>
      <w:r w:rsidR="00CE26B8">
        <w:rPr>
          <w:rStyle w:val="Zstupntext"/>
          <w:color w:val="000000"/>
          <w:sz w:val="23"/>
          <w:szCs w:val="23"/>
        </w:rPr>
        <w:t>podľa</w:t>
      </w:r>
      <w:r w:rsidR="006D0384">
        <w:rPr>
          <w:rStyle w:val="Zstupntext"/>
          <w:color w:val="000000"/>
          <w:sz w:val="23"/>
          <w:szCs w:val="23"/>
        </w:rPr>
        <w:t xml:space="preserve"> § 9</w:t>
      </w:r>
      <w:r w:rsidR="006C5DD0" w:rsidRPr="00203CA1">
        <w:rPr>
          <w:rStyle w:val="Zstupntext"/>
          <w:color w:val="000000"/>
          <w:sz w:val="23"/>
          <w:szCs w:val="23"/>
        </w:rPr>
        <w:t xml:space="preserve"> ods. 1 písm. a) zákona č. </w:t>
      </w:r>
      <w:r w:rsidR="006D0384">
        <w:rPr>
          <w:rStyle w:val="Zstupntext"/>
          <w:color w:val="000000"/>
          <w:sz w:val="23"/>
          <w:szCs w:val="23"/>
        </w:rPr>
        <w:t>95</w:t>
      </w:r>
      <w:r w:rsidR="006C5DD0" w:rsidRPr="00203CA1">
        <w:rPr>
          <w:rStyle w:val="Zstupntext"/>
          <w:color w:val="000000"/>
          <w:sz w:val="23"/>
          <w:szCs w:val="23"/>
        </w:rPr>
        <w:t>/20</w:t>
      </w:r>
      <w:r w:rsidR="006D0384">
        <w:rPr>
          <w:rStyle w:val="Zstupntext"/>
          <w:color w:val="000000"/>
          <w:sz w:val="23"/>
          <w:szCs w:val="23"/>
        </w:rPr>
        <w:t>19</w:t>
      </w:r>
      <w:r w:rsidR="006C5DD0" w:rsidRPr="00203CA1">
        <w:rPr>
          <w:rStyle w:val="Zstupntext"/>
          <w:color w:val="000000"/>
          <w:sz w:val="23"/>
          <w:szCs w:val="23"/>
        </w:rPr>
        <w:t xml:space="preserve"> Z. z. o informačných </w:t>
      </w:r>
      <w:r w:rsidR="006D0384">
        <w:rPr>
          <w:rStyle w:val="Zstupntext"/>
          <w:color w:val="000000"/>
          <w:sz w:val="23"/>
          <w:szCs w:val="23"/>
        </w:rPr>
        <w:t>technológiách vo</w:t>
      </w:r>
      <w:r w:rsidR="006C5DD0" w:rsidRPr="00203CA1">
        <w:rPr>
          <w:rStyle w:val="Zstupntext"/>
          <w:color w:val="000000"/>
          <w:sz w:val="23"/>
          <w:szCs w:val="23"/>
        </w:rPr>
        <w:t xml:space="preserve"> verejnej správ</w:t>
      </w:r>
      <w:r w:rsidR="006D0384">
        <w:rPr>
          <w:rStyle w:val="Zstupntext"/>
          <w:color w:val="000000"/>
          <w:sz w:val="23"/>
          <w:szCs w:val="23"/>
        </w:rPr>
        <w:t>e</w:t>
      </w:r>
      <w:r w:rsidR="006C5DD0" w:rsidRPr="00203CA1">
        <w:rPr>
          <w:rStyle w:val="Zstupntext"/>
          <w:color w:val="000000"/>
          <w:sz w:val="23"/>
          <w:szCs w:val="23"/>
        </w:rPr>
        <w:t xml:space="preserve"> a o zmene a doplnení niektorých zákonov v znení neskorších predpisov.</w:t>
      </w:r>
    </w:p>
    <w:p w:rsidR="006D0384" w:rsidRPr="006D0384" w:rsidRDefault="005A23B2" w:rsidP="00351A3E">
      <w:pPr>
        <w:spacing w:before="120" w:after="120" w:line="240" w:lineRule="exact"/>
        <w:ind w:firstLine="567"/>
        <w:jc w:val="both"/>
        <w:rPr>
          <w:rStyle w:val="Zstupntext"/>
          <w:color w:val="000000"/>
          <w:sz w:val="23"/>
          <w:szCs w:val="23"/>
        </w:rPr>
      </w:pPr>
      <w:r w:rsidRPr="00203CA1">
        <w:rPr>
          <w:rStyle w:val="Zstupntext"/>
          <w:color w:val="000000"/>
          <w:sz w:val="23"/>
          <w:szCs w:val="23"/>
        </w:rPr>
        <w:t>NKIVS</w:t>
      </w:r>
      <w:r w:rsidR="006C5DD0" w:rsidRPr="00203CA1">
        <w:rPr>
          <w:rStyle w:val="Zstupntext"/>
          <w:color w:val="000000"/>
          <w:sz w:val="23"/>
          <w:szCs w:val="23"/>
        </w:rPr>
        <w:t xml:space="preserve"> </w:t>
      </w:r>
      <w:r w:rsidR="0099665A">
        <w:rPr>
          <w:rStyle w:val="Zstupntext"/>
          <w:color w:val="000000"/>
          <w:sz w:val="23"/>
          <w:szCs w:val="23"/>
        </w:rPr>
        <w:t>n</w:t>
      </w:r>
      <w:r w:rsidR="006C5DD0" w:rsidRPr="00203CA1">
        <w:rPr>
          <w:rStyle w:val="Zstupntext"/>
          <w:color w:val="000000"/>
          <w:sz w:val="23"/>
          <w:szCs w:val="23"/>
        </w:rPr>
        <w:t>a indikatívne obdobie do roku 20</w:t>
      </w:r>
      <w:r w:rsidR="006D0384">
        <w:rPr>
          <w:rStyle w:val="Zstupntext"/>
          <w:color w:val="000000"/>
          <w:sz w:val="23"/>
          <w:szCs w:val="23"/>
        </w:rPr>
        <w:t>3</w:t>
      </w:r>
      <w:r w:rsidR="006C5DD0" w:rsidRPr="00203CA1">
        <w:rPr>
          <w:rStyle w:val="Zstupntext"/>
          <w:color w:val="000000"/>
          <w:sz w:val="23"/>
          <w:szCs w:val="23"/>
        </w:rPr>
        <w:t>0</w:t>
      </w:r>
      <w:r w:rsidR="006D0384">
        <w:rPr>
          <w:rStyle w:val="Zstupntext"/>
          <w:color w:val="000000"/>
          <w:sz w:val="23"/>
          <w:szCs w:val="23"/>
        </w:rPr>
        <w:t xml:space="preserve"> </w:t>
      </w:r>
      <w:r w:rsidR="006D0384" w:rsidRPr="006D0384">
        <w:rPr>
          <w:rStyle w:val="Zstupntext"/>
          <w:color w:val="000000"/>
          <w:sz w:val="23"/>
          <w:szCs w:val="23"/>
        </w:rPr>
        <w:t xml:space="preserve">predstavuje systémový plán prípravy a realizácie zmien smerujúcich k napĺňaniu stanovených cieľov. Obsahuje základné východiská a smerovanie, vymedzuje konkrétne ciele a ich hodnoty. NKIVS sa týka všetkých subjektov verejnej správy a tieto majú, pri dodržaní nastavenej filozofie a priorít pri budovaní a rozvoji informačných technológií verejnej správy (ďalej len „ITVS“), dosiahnuť vytýčené ciele. </w:t>
      </w:r>
    </w:p>
    <w:p w:rsidR="006D0384" w:rsidRPr="006D0384" w:rsidRDefault="0099665A" w:rsidP="00351A3E">
      <w:pPr>
        <w:spacing w:before="120" w:after="120" w:line="240" w:lineRule="exact"/>
        <w:ind w:firstLine="567"/>
        <w:jc w:val="both"/>
        <w:rPr>
          <w:rStyle w:val="Zstupntext"/>
          <w:color w:val="000000"/>
          <w:sz w:val="23"/>
          <w:szCs w:val="23"/>
        </w:rPr>
      </w:pPr>
      <w:r>
        <w:rPr>
          <w:rStyle w:val="Zstupntext"/>
          <w:color w:val="000000"/>
          <w:sz w:val="23"/>
          <w:szCs w:val="23"/>
        </w:rPr>
        <w:t xml:space="preserve">Materiál kontinuálne nadväzuje na </w:t>
      </w:r>
      <w:r w:rsidR="006D0384" w:rsidRPr="006D0384">
        <w:rPr>
          <w:rStyle w:val="Zstupntext"/>
          <w:color w:val="000000"/>
          <w:sz w:val="23"/>
          <w:szCs w:val="23"/>
        </w:rPr>
        <w:t>NKIVS z roku 2016, reagujú</w:t>
      </w:r>
      <w:r w:rsidR="006D0384">
        <w:rPr>
          <w:rStyle w:val="Zstupntext"/>
          <w:color w:val="000000"/>
          <w:sz w:val="23"/>
          <w:szCs w:val="23"/>
        </w:rPr>
        <w:t>c na zásadné zmeny</w:t>
      </w:r>
      <w:r w:rsidR="005C452E">
        <w:rPr>
          <w:rStyle w:val="Zstupntext"/>
          <w:color w:val="000000"/>
          <w:sz w:val="23"/>
          <w:szCs w:val="23"/>
        </w:rPr>
        <w:t xml:space="preserve"> v oblasti informatizácie</w:t>
      </w:r>
      <w:r w:rsidR="006D0384">
        <w:rPr>
          <w:rStyle w:val="Zstupntext"/>
          <w:color w:val="000000"/>
          <w:sz w:val="23"/>
          <w:szCs w:val="23"/>
        </w:rPr>
        <w:t xml:space="preserve">. </w:t>
      </w:r>
      <w:r w:rsidR="006D0384" w:rsidRPr="006D0384">
        <w:rPr>
          <w:rStyle w:val="Zstupntext"/>
          <w:color w:val="000000"/>
          <w:sz w:val="23"/>
          <w:szCs w:val="23"/>
        </w:rPr>
        <w:t>Schválením novej NKIVS sa posiln</w:t>
      </w:r>
      <w:r>
        <w:rPr>
          <w:rStyle w:val="Zstupntext"/>
          <w:color w:val="000000"/>
          <w:sz w:val="23"/>
          <w:szCs w:val="23"/>
        </w:rPr>
        <w:t>í</w:t>
      </w:r>
      <w:r w:rsidR="006D0384" w:rsidRPr="006D0384">
        <w:rPr>
          <w:rStyle w:val="Zstupntext"/>
          <w:color w:val="000000"/>
          <w:sz w:val="23"/>
          <w:szCs w:val="23"/>
        </w:rPr>
        <w:t xml:space="preserve"> efektívne prijímanie potrebných opatrení v</w:t>
      </w:r>
      <w:r w:rsidR="00791660">
        <w:rPr>
          <w:rStyle w:val="Zstupntext"/>
          <w:color w:val="000000"/>
          <w:sz w:val="23"/>
          <w:szCs w:val="23"/>
        </w:rPr>
        <w:t> </w:t>
      </w:r>
      <w:r w:rsidR="006D0384" w:rsidRPr="006D0384">
        <w:rPr>
          <w:rStyle w:val="Zstupntext"/>
          <w:color w:val="000000"/>
          <w:sz w:val="23"/>
          <w:szCs w:val="23"/>
        </w:rPr>
        <w:t>S</w:t>
      </w:r>
      <w:r w:rsidR="00791660">
        <w:rPr>
          <w:rStyle w:val="Zstupntext"/>
          <w:color w:val="000000"/>
          <w:sz w:val="23"/>
          <w:szCs w:val="23"/>
        </w:rPr>
        <w:t>lovenskej republike</w:t>
      </w:r>
      <w:r w:rsidR="006D0384" w:rsidRPr="006D0384">
        <w:rPr>
          <w:rStyle w:val="Zstupntext"/>
          <w:color w:val="000000"/>
          <w:sz w:val="23"/>
          <w:szCs w:val="23"/>
        </w:rPr>
        <w:t>, vrátane nevyhnutnej úpravy právneho rámca S</w:t>
      </w:r>
      <w:r w:rsidR="00791660">
        <w:rPr>
          <w:rStyle w:val="Zstupntext"/>
          <w:color w:val="000000"/>
          <w:sz w:val="23"/>
          <w:szCs w:val="23"/>
        </w:rPr>
        <w:t>lovenskej republiky</w:t>
      </w:r>
      <w:r w:rsidR="006D0384" w:rsidRPr="006D0384">
        <w:rPr>
          <w:rStyle w:val="Zstupntext"/>
          <w:color w:val="000000"/>
          <w:sz w:val="23"/>
          <w:szCs w:val="23"/>
        </w:rPr>
        <w:t>, ako aj implementáciu relevantných stratégií, politík a záväzných právnych aktov s vplyvom na informatizáci</w:t>
      </w:r>
      <w:r w:rsidR="00483AB7">
        <w:rPr>
          <w:rStyle w:val="Zstupntext"/>
          <w:color w:val="000000"/>
          <w:sz w:val="23"/>
          <w:szCs w:val="23"/>
        </w:rPr>
        <w:t>u</w:t>
      </w:r>
      <w:r w:rsidR="006D0384" w:rsidRPr="006D0384">
        <w:rPr>
          <w:rStyle w:val="Zstupntext"/>
          <w:color w:val="000000"/>
          <w:sz w:val="23"/>
          <w:szCs w:val="23"/>
        </w:rPr>
        <w:t xml:space="preserve"> verejnej správy na úrovni E</w:t>
      </w:r>
      <w:r w:rsidR="00791660">
        <w:rPr>
          <w:rStyle w:val="Zstupntext"/>
          <w:color w:val="000000"/>
          <w:sz w:val="23"/>
          <w:szCs w:val="23"/>
        </w:rPr>
        <w:t>urópskej únie</w:t>
      </w:r>
      <w:r w:rsidR="006D0384" w:rsidRPr="006D0384">
        <w:rPr>
          <w:rStyle w:val="Zstupntext"/>
          <w:color w:val="000000"/>
          <w:sz w:val="23"/>
          <w:szCs w:val="23"/>
        </w:rPr>
        <w:t>.</w:t>
      </w:r>
    </w:p>
    <w:p w:rsidR="006D0384" w:rsidRPr="006D0384" w:rsidRDefault="006D0384" w:rsidP="00351A3E">
      <w:pPr>
        <w:spacing w:before="120" w:after="120" w:line="240" w:lineRule="exact"/>
        <w:ind w:firstLine="567"/>
        <w:jc w:val="both"/>
        <w:rPr>
          <w:rStyle w:val="Zstupntext"/>
          <w:color w:val="000000"/>
          <w:sz w:val="23"/>
          <w:szCs w:val="23"/>
        </w:rPr>
      </w:pPr>
      <w:r w:rsidRPr="006D0384">
        <w:rPr>
          <w:rStyle w:val="Zstupntext"/>
          <w:color w:val="000000"/>
          <w:sz w:val="23"/>
          <w:szCs w:val="23"/>
        </w:rPr>
        <w:t>NKIVS formuluje súbor strategických cieľov, priorít, opatrení, programov, organizačných, technických a technologických nástrojov, ktorých účelom je na celoštátnej úrovn</w:t>
      </w:r>
      <w:r>
        <w:rPr>
          <w:rStyle w:val="Zstupntext"/>
          <w:color w:val="000000"/>
          <w:sz w:val="23"/>
          <w:szCs w:val="23"/>
        </w:rPr>
        <w:t>i určiť centrálnu arch</w:t>
      </w:r>
      <w:r w:rsidRPr="006D0384">
        <w:rPr>
          <w:rStyle w:val="Zstupntext"/>
          <w:color w:val="000000"/>
          <w:sz w:val="23"/>
          <w:szCs w:val="23"/>
        </w:rPr>
        <w:t xml:space="preserve">itektúru a definovať politiku, regulačné a iné nástroje a plán </w:t>
      </w:r>
      <w:r>
        <w:rPr>
          <w:rStyle w:val="Zstupntext"/>
          <w:color w:val="000000"/>
          <w:sz w:val="23"/>
          <w:szCs w:val="23"/>
        </w:rPr>
        <w:t xml:space="preserve">realizácie </w:t>
      </w:r>
      <w:r w:rsidRPr="006D0384">
        <w:rPr>
          <w:rStyle w:val="Zstupntext"/>
          <w:color w:val="000000"/>
          <w:sz w:val="23"/>
          <w:szCs w:val="23"/>
        </w:rPr>
        <w:t>a zdrojov s cieľom budovania riadenej a efektívnej úrovne informatizácie vo verejnej správe.</w:t>
      </w:r>
    </w:p>
    <w:p w:rsidR="006D0384" w:rsidRPr="006D0384" w:rsidRDefault="006D0384" w:rsidP="00351A3E">
      <w:pPr>
        <w:spacing w:before="120" w:after="120" w:line="240" w:lineRule="exact"/>
        <w:ind w:firstLine="567"/>
        <w:jc w:val="both"/>
        <w:rPr>
          <w:rStyle w:val="Zstupntext"/>
          <w:color w:val="000000"/>
          <w:sz w:val="23"/>
          <w:szCs w:val="23"/>
        </w:rPr>
      </w:pPr>
      <w:r w:rsidRPr="006D0384">
        <w:rPr>
          <w:rStyle w:val="Zstupntext"/>
          <w:color w:val="000000"/>
          <w:sz w:val="23"/>
          <w:szCs w:val="23"/>
        </w:rPr>
        <w:t>Koncepcia vychádza zo súčasného stavu architektúry ITVS, legislatívy, procesov, zrealizovaných projektov ITVS, zo zámeru vlády Slovenskej republiky deklarovaného v Programovom vyhlásení vlády S</w:t>
      </w:r>
      <w:r w:rsidR="00791660">
        <w:rPr>
          <w:rStyle w:val="Zstupntext"/>
          <w:color w:val="000000"/>
          <w:sz w:val="23"/>
          <w:szCs w:val="23"/>
        </w:rPr>
        <w:t>lovenskej republiky</w:t>
      </w:r>
      <w:r w:rsidRPr="006D0384">
        <w:rPr>
          <w:rStyle w:val="Zstupntext"/>
          <w:color w:val="000000"/>
          <w:sz w:val="23"/>
          <w:szCs w:val="23"/>
        </w:rPr>
        <w:t xml:space="preserve"> na roky 2020 – 2024, z inovatívnych aktivít, súvisiacich národných stratégií, európskych politík, ako aj motivačných faktorov, ktorými sú hospodársky rast, zvyšovanie konkurencieschopnosti, posilňovanie ekonomiky s vyššou pridanou hodnotou a s tým súvisiac</w:t>
      </w:r>
      <w:r w:rsidR="004E4E10">
        <w:rPr>
          <w:rStyle w:val="Zstupntext"/>
          <w:color w:val="000000"/>
          <w:sz w:val="23"/>
          <w:szCs w:val="23"/>
        </w:rPr>
        <w:t>e</w:t>
      </w:r>
      <w:r w:rsidRPr="006D0384">
        <w:rPr>
          <w:rStyle w:val="Zstupntext"/>
          <w:color w:val="000000"/>
          <w:sz w:val="23"/>
          <w:szCs w:val="23"/>
        </w:rPr>
        <w:t xml:space="preserve"> zefektívňovan</w:t>
      </w:r>
      <w:r w:rsidR="004E4E10">
        <w:rPr>
          <w:rStyle w:val="Zstupntext"/>
          <w:color w:val="000000"/>
          <w:sz w:val="23"/>
          <w:szCs w:val="23"/>
        </w:rPr>
        <w:t>ie</w:t>
      </w:r>
      <w:r w:rsidRPr="006D0384">
        <w:rPr>
          <w:rStyle w:val="Zstupntext"/>
          <w:color w:val="000000"/>
          <w:sz w:val="23"/>
          <w:szCs w:val="23"/>
        </w:rPr>
        <w:t xml:space="preserve"> verejnej správy. </w:t>
      </w:r>
    </w:p>
    <w:p w:rsidR="006D0384" w:rsidRPr="006D0384" w:rsidRDefault="006D0384" w:rsidP="00351A3E">
      <w:pPr>
        <w:spacing w:before="120" w:after="120" w:line="240" w:lineRule="exact"/>
        <w:ind w:firstLine="567"/>
        <w:jc w:val="both"/>
        <w:rPr>
          <w:rStyle w:val="Zstupntext"/>
          <w:color w:val="000000"/>
          <w:sz w:val="23"/>
          <w:szCs w:val="23"/>
        </w:rPr>
      </w:pPr>
      <w:r w:rsidRPr="006D0384">
        <w:rPr>
          <w:rStyle w:val="Zstupntext"/>
          <w:color w:val="000000"/>
          <w:sz w:val="23"/>
          <w:szCs w:val="23"/>
        </w:rPr>
        <w:t xml:space="preserve">Materiál určuje rámec, ktorý bude implementovaný pri vypracovaní koncepcií rozvoja ITVS orgánov riadenia vo verejnej správe, pri spracúvaní dokumentácie projektov ITVS, ako aj pri rozhodovaní o využívaní verejných prostriedkov vo verejnej správe na informačné technológie. </w:t>
      </w:r>
    </w:p>
    <w:p w:rsidR="0099665A" w:rsidRPr="0099665A" w:rsidRDefault="0099665A" w:rsidP="00351A3E">
      <w:pPr>
        <w:spacing w:before="120" w:after="120" w:line="240" w:lineRule="exact"/>
        <w:ind w:firstLine="567"/>
        <w:jc w:val="both"/>
        <w:rPr>
          <w:rStyle w:val="Zstupntext"/>
          <w:color w:val="000000"/>
          <w:sz w:val="23"/>
          <w:szCs w:val="23"/>
        </w:rPr>
      </w:pPr>
      <w:r w:rsidRPr="0099665A">
        <w:rPr>
          <w:rStyle w:val="Zstupntext"/>
          <w:color w:val="000000"/>
          <w:sz w:val="23"/>
          <w:szCs w:val="23"/>
        </w:rPr>
        <w:t xml:space="preserve">Predkladaný materiál je nelegislatívnym, rámcovým strategickým dokumentom. Predložený návrh stratégie nemá </w:t>
      </w:r>
      <w:r w:rsidR="00835836">
        <w:rPr>
          <w:rStyle w:val="Zstupntext"/>
          <w:color w:val="000000"/>
          <w:sz w:val="23"/>
          <w:szCs w:val="23"/>
        </w:rPr>
        <w:t xml:space="preserve">v zmysle jednotnej metodiky posudzovania vplyvov </w:t>
      </w:r>
      <w:r w:rsidRPr="0099665A">
        <w:rPr>
          <w:rStyle w:val="Zstupntext"/>
          <w:color w:val="000000"/>
          <w:sz w:val="23"/>
          <w:szCs w:val="23"/>
        </w:rPr>
        <w:t>žiadn</w:t>
      </w:r>
      <w:r w:rsidR="00791660">
        <w:rPr>
          <w:rStyle w:val="Zstupntext"/>
          <w:color w:val="000000"/>
          <w:sz w:val="23"/>
          <w:szCs w:val="23"/>
        </w:rPr>
        <w:t>e</w:t>
      </w:r>
      <w:r w:rsidRPr="0099665A">
        <w:rPr>
          <w:rStyle w:val="Zstupntext"/>
          <w:color w:val="000000"/>
          <w:sz w:val="23"/>
          <w:szCs w:val="23"/>
        </w:rPr>
        <w:t xml:space="preserve"> vplyv</w:t>
      </w:r>
      <w:r w:rsidR="00791660">
        <w:rPr>
          <w:rStyle w:val="Zstupntext"/>
          <w:color w:val="000000"/>
          <w:sz w:val="23"/>
          <w:szCs w:val="23"/>
        </w:rPr>
        <w:t>y</w:t>
      </w:r>
      <w:r w:rsidRPr="0099665A">
        <w:rPr>
          <w:rStyle w:val="Zstupntext"/>
          <w:color w:val="000000"/>
          <w:sz w:val="23"/>
          <w:szCs w:val="23"/>
        </w:rPr>
        <w:t xml:space="preserve"> na rozpočet verejnej správy, </w:t>
      </w:r>
      <w:r w:rsidR="00791660">
        <w:rPr>
          <w:rStyle w:val="Zstupntext"/>
          <w:color w:val="000000"/>
          <w:sz w:val="23"/>
          <w:szCs w:val="23"/>
        </w:rPr>
        <w:t xml:space="preserve">vplyvy na </w:t>
      </w:r>
      <w:r w:rsidRPr="0099665A">
        <w:rPr>
          <w:rStyle w:val="Zstupntext"/>
          <w:color w:val="000000"/>
          <w:sz w:val="23"/>
          <w:szCs w:val="23"/>
        </w:rPr>
        <w:t xml:space="preserve">podnikateľské prostredie, </w:t>
      </w:r>
      <w:r w:rsidR="00791660">
        <w:rPr>
          <w:rStyle w:val="Zstupntext"/>
          <w:color w:val="000000"/>
          <w:sz w:val="23"/>
          <w:szCs w:val="23"/>
        </w:rPr>
        <w:t>sociálne vplyvy, vplyvy na</w:t>
      </w:r>
      <w:r w:rsidRPr="0099665A">
        <w:rPr>
          <w:rStyle w:val="Zstupntext"/>
          <w:color w:val="000000"/>
          <w:sz w:val="23"/>
          <w:szCs w:val="23"/>
        </w:rPr>
        <w:t xml:space="preserve"> životné prostredie, </w:t>
      </w:r>
      <w:r w:rsidR="00791660">
        <w:rPr>
          <w:rStyle w:val="Zstupntext"/>
          <w:color w:val="000000"/>
          <w:sz w:val="23"/>
          <w:szCs w:val="23"/>
        </w:rPr>
        <w:t xml:space="preserve">vplyvy </w:t>
      </w:r>
      <w:r w:rsidRPr="0099665A">
        <w:rPr>
          <w:rStyle w:val="Zstupntext"/>
          <w:color w:val="000000"/>
          <w:sz w:val="23"/>
          <w:szCs w:val="23"/>
        </w:rPr>
        <w:t xml:space="preserve">na informatizáciu spoločnosti, </w:t>
      </w:r>
      <w:r w:rsidR="00791660">
        <w:rPr>
          <w:rStyle w:val="Zstupntext"/>
          <w:color w:val="000000"/>
          <w:sz w:val="23"/>
          <w:szCs w:val="23"/>
        </w:rPr>
        <w:t>vplyvy</w:t>
      </w:r>
      <w:r w:rsidR="00791660" w:rsidRPr="0099665A">
        <w:rPr>
          <w:rStyle w:val="Zstupntext"/>
          <w:color w:val="000000"/>
          <w:sz w:val="23"/>
          <w:szCs w:val="23"/>
        </w:rPr>
        <w:t xml:space="preserve"> </w:t>
      </w:r>
      <w:r w:rsidRPr="0099665A">
        <w:rPr>
          <w:rStyle w:val="Zstupntext"/>
          <w:color w:val="000000"/>
          <w:sz w:val="23"/>
          <w:szCs w:val="23"/>
        </w:rPr>
        <w:t>na služby verejnej správy pre občana</w:t>
      </w:r>
      <w:r w:rsidR="00791660">
        <w:rPr>
          <w:rStyle w:val="Zstupntext"/>
          <w:color w:val="000000"/>
          <w:sz w:val="23"/>
          <w:szCs w:val="23"/>
        </w:rPr>
        <w:t xml:space="preserve"> a ani vplyvy</w:t>
      </w:r>
      <w:r w:rsidRPr="0099665A">
        <w:rPr>
          <w:rStyle w:val="Zstupntext"/>
          <w:color w:val="000000"/>
          <w:sz w:val="23"/>
          <w:szCs w:val="23"/>
        </w:rPr>
        <w:t xml:space="preserve"> na manželstvo, rodičovstvo a rodinu.</w:t>
      </w:r>
    </w:p>
    <w:p w:rsidR="006C5DD0" w:rsidRPr="00203CA1" w:rsidRDefault="00B96C73" w:rsidP="00351A3E">
      <w:pPr>
        <w:spacing w:before="120" w:after="120" w:line="240" w:lineRule="exact"/>
        <w:ind w:firstLine="567"/>
        <w:jc w:val="both"/>
        <w:rPr>
          <w:rStyle w:val="Zstupntext"/>
          <w:color w:val="000000"/>
          <w:sz w:val="23"/>
          <w:szCs w:val="23"/>
        </w:rPr>
      </w:pPr>
      <w:r>
        <w:rPr>
          <w:rStyle w:val="Zstupntext"/>
          <w:color w:val="000000"/>
          <w:sz w:val="23"/>
          <w:szCs w:val="23"/>
        </w:rPr>
        <w:t xml:space="preserve">Materiál </w:t>
      </w:r>
      <w:r w:rsidR="00E87745">
        <w:rPr>
          <w:rStyle w:val="Zstupntext"/>
          <w:color w:val="000000"/>
          <w:sz w:val="23"/>
          <w:szCs w:val="23"/>
        </w:rPr>
        <w:t>bude po medzirezortnom pripomienkovom konaní</w:t>
      </w:r>
      <w:r w:rsidR="005D6B2A">
        <w:rPr>
          <w:rStyle w:val="Zstupntext"/>
          <w:color w:val="000000"/>
          <w:sz w:val="23"/>
          <w:szCs w:val="23"/>
        </w:rPr>
        <w:t xml:space="preserve"> prerokovaný</w:t>
      </w:r>
      <w:r w:rsidR="006C5DD0" w:rsidRPr="00203CA1">
        <w:rPr>
          <w:rStyle w:val="Zstupntext"/>
          <w:color w:val="000000"/>
          <w:sz w:val="23"/>
          <w:szCs w:val="23"/>
        </w:rPr>
        <w:t xml:space="preserve"> </w:t>
      </w:r>
      <w:r w:rsidR="00B11356" w:rsidRPr="00203CA1">
        <w:rPr>
          <w:rStyle w:val="Zstupntext"/>
          <w:color w:val="000000"/>
          <w:sz w:val="23"/>
          <w:szCs w:val="23"/>
        </w:rPr>
        <w:t>v Rade vlády SR pre digitalizáciu verejnej správy a jednotný digi</w:t>
      </w:r>
      <w:bookmarkStart w:id="0" w:name="_GoBack"/>
      <w:bookmarkEnd w:id="0"/>
      <w:r w:rsidR="00B11356" w:rsidRPr="00203CA1">
        <w:rPr>
          <w:rStyle w:val="Zstupntext"/>
          <w:color w:val="000000"/>
          <w:sz w:val="23"/>
          <w:szCs w:val="23"/>
        </w:rPr>
        <w:t>tálny trh.</w:t>
      </w:r>
    </w:p>
    <w:sectPr w:rsidR="006C5DD0" w:rsidRPr="00203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A7"/>
    <w:rsid w:val="0005158F"/>
    <w:rsid w:val="000779E6"/>
    <w:rsid w:val="00181754"/>
    <w:rsid w:val="001A04B5"/>
    <w:rsid w:val="00203CA1"/>
    <w:rsid w:val="00316500"/>
    <w:rsid w:val="00351A3E"/>
    <w:rsid w:val="004642C1"/>
    <w:rsid w:val="00483AB7"/>
    <w:rsid w:val="004E4E10"/>
    <w:rsid w:val="005132E9"/>
    <w:rsid w:val="00572FCB"/>
    <w:rsid w:val="0057626F"/>
    <w:rsid w:val="00577FA7"/>
    <w:rsid w:val="005A23B2"/>
    <w:rsid w:val="005C452E"/>
    <w:rsid w:val="005D6B2A"/>
    <w:rsid w:val="00604C94"/>
    <w:rsid w:val="00645FAF"/>
    <w:rsid w:val="006C5DD0"/>
    <w:rsid w:val="006D0384"/>
    <w:rsid w:val="00791660"/>
    <w:rsid w:val="007C0F01"/>
    <w:rsid w:val="00835836"/>
    <w:rsid w:val="00856250"/>
    <w:rsid w:val="00885C1F"/>
    <w:rsid w:val="00890BE2"/>
    <w:rsid w:val="0099665A"/>
    <w:rsid w:val="00A870A5"/>
    <w:rsid w:val="00B11356"/>
    <w:rsid w:val="00B4259B"/>
    <w:rsid w:val="00B96C73"/>
    <w:rsid w:val="00C53778"/>
    <w:rsid w:val="00CE26B8"/>
    <w:rsid w:val="00D60834"/>
    <w:rsid w:val="00DE52B1"/>
    <w:rsid w:val="00E266D6"/>
    <w:rsid w:val="00E84DE1"/>
    <w:rsid w:val="00E87745"/>
    <w:rsid w:val="00EA1D61"/>
    <w:rsid w:val="00EC5716"/>
    <w:rsid w:val="00F87BCA"/>
    <w:rsid w:val="00F9528E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69D0D3-65B5-44A5-80FE-73C95665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2AA93689AB44C8BCB3CFB2A4E21A2" ma:contentTypeVersion="10" ma:contentTypeDescription="Umožňuje vytvoriť nový dokument." ma:contentTypeScope="" ma:versionID="b1ceff8c4cba6f01db9f9da75074ad76">
  <xsd:schema xmlns:xsd="http://www.w3.org/2001/XMLSchema" xmlns:xs="http://www.w3.org/2001/XMLSchema" xmlns:p="http://schemas.microsoft.com/office/2006/metadata/properties" xmlns:ns2="5cbb4fa2-33c0-4c4a-85df-613a746a3b4e" xmlns:ns3="45a0424a-b6ff-4064-ab3b-f5cc1d862c5f" targetNamespace="http://schemas.microsoft.com/office/2006/metadata/properties" ma:root="true" ma:fieldsID="7d7bc6149d1123b02876f3e648eb6b21" ns2:_="" ns3:_="">
    <xsd:import namespace="5cbb4fa2-33c0-4c4a-85df-613a746a3b4e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4fa2-33c0-4c4a-85df-613a746a3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D1127-552E-45B2-B4C6-12ECA172C25A}"/>
</file>

<file path=customXml/itemProps2.xml><?xml version="1.0" encoding="utf-8"?>
<ds:datastoreItem xmlns:ds="http://schemas.openxmlformats.org/officeDocument/2006/customXml" ds:itemID="{CF72A46D-4DF2-4BB1-B0DC-D84CB9A5E9E4}"/>
</file>

<file path=customXml/itemProps3.xml><?xml version="1.0" encoding="utf-8"?>
<ds:datastoreItem xmlns:ds="http://schemas.openxmlformats.org/officeDocument/2006/customXml" ds:itemID="{623A7FFD-C4C5-44A1-A472-CD835408C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Ján Rosocha</cp:lastModifiedBy>
  <cp:revision>2</cp:revision>
  <dcterms:created xsi:type="dcterms:W3CDTF">2021-04-26T12:54:00Z</dcterms:created>
  <dcterms:modified xsi:type="dcterms:W3CDTF">2021-04-26T12:54:00Z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0x010100CBA2AA93689AB44C8BCB3CFB2A4E21A2</vt:lpwstr>
  </property>
</Properties>
</file>